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52" w:rsidRPr="00AE13D2" w:rsidRDefault="00705552" w:rsidP="00705552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05552" w:rsidRPr="00AE13D2" w:rsidRDefault="00705552" w:rsidP="00705552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705552" w:rsidRPr="00AE13D2" w:rsidRDefault="00705552" w:rsidP="00705552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УТВЕРЖДЕНА</w:t>
      </w:r>
    </w:p>
    <w:p w:rsidR="00705552" w:rsidRPr="00AE13D2" w:rsidRDefault="00705552" w:rsidP="00705552">
      <w:pPr>
        <w:pStyle w:val="ConsPlusNormal"/>
        <w:ind w:left="5528"/>
        <w:outlineLvl w:val="2"/>
        <w:rPr>
          <w:rFonts w:ascii="Times New Roman" w:hAnsi="Times New Roman" w:cs="Times New Roman"/>
          <w:sz w:val="28"/>
          <w:szCs w:val="28"/>
        </w:rPr>
      </w:pPr>
    </w:p>
    <w:p w:rsidR="00705552" w:rsidRPr="00AE13D2" w:rsidRDefault="00705552" w:rsidP="00705552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05552" w:rsidRPr="00AE13D2" w:rsidRDefault="00705552" w:rsidP="00705552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05552" w:rsidRPr="00AE13D2" w:rsidRDefault="00705552" w:rsidP="00705552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от </w:t>
      </w:r>
      <w:r w:rsidR="006341E3">
        <w:rPr>
          <w:rFonts w:ascii="Times New Roman" w:hAnsi="Times New Roman" w:cs="Times New Roman"/>
          <w:sz w:val="28"/>
          <w:szCs w:val="28"/>
        </w:rPr>
        <w:t xml:space="preserve">27.06.2019 </w:t>
      </w:r>
      <w:r w:rsidR="00AF174D">
        <w:rPr>
          <w:rFonts w:ascii="Times New Roman" w:hAnsi="Times New Roman" w:cs="Times New Roman"/>
          <w:sz w:val="28"/>
          <w:szCs w:val="28"/>
        </w:rPr>
        <w:t xml:space="preserve">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№ </w:t>
      </w:r>
      <w:r w:rsidR="006341E3">
        <w:rPr>
          <w:rFonts w:ascii="Times New Roman" w:hAnsi="Times New Roman" w:cs="Times New Roman"/>
          <w:sz w:val="28"/>
          <w:szCs w:val="28"/>
        </w:rPr>
        <w:t>348-П</w:t>
      </w:r>
    </w:p>
    <w:p w:rsidR="00705552" w:rsidRPr="00AE13D2" w:rsidRDefault="00705552" w:rsidP="007055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552" w:rsidRPr="00AE13D2" w:rsidRDefault="00705552" w:rsidP="007055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552" w:rsidRPr="00AE13D2" w:rsidRDefault="00705552" w:rsidP="007055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552" w:rsidRPr="00AE13D2" w:rsidRDefault="00705552" w:rsidP="007055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552" w:rsidRPr="00AE13D2" w:rsidRDefault="00705552" w:rsidP="007055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552" w:rsidRPr="00AE13D2" w:rsidRDefault="00705552" w:rsidP="00ED3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705552" w:rsidRPr="00AE13D2" w:rsidRDefault="00705552" w:rsidP="00ED3287">
      <w:pPr>
        <w:pStyle w:val="Default"/>
        <w:jc w:val="center"/>
        <w:rPr>
          <w:b/>
          <w:sz w:val="28"/>
          <w:szCs w:val="28"/>
        </w:rPr>
      </w:pPr>
      <w:r w:rsidRPr="00AE13D2">
        <w:rPr>
          <w:b/>
          <w:bCs/>
          <w:sz w:val="28"/>
          <w:szCs w:val="28"/>
        </w:rPr>
        <w:t>«</w:t>
      </w:r>
      <w:r w:rsidRPr="00AE13D2">
        <w:rPr>
          <w:b/>
          <w:sz w:val="28"/>
          <w:szCs w:val="28"/>
        </w:rPr>
        <w:t>Борьба с онкологическими заболеваниями в Кировской области»</w:t>
      </w:r>
    </w:p>
    <w:p w:rsidR="00705552" w:rsidRPr="00AE13D2" w:rsidRDefault="00705552" w:rsidP="00705552">
      <w:pPr>
        <w:pStyle w:val="Default"/>
        <w:jc w:val="center"/>
        <w:rPr>
          <w:b/>
          <w:bCs/>
          <w:sz w:val="28"/>
          <w:szCs w:val="28"/>
        </w:rPr>
      </w:pPr>
      <w:r w:rsidRPr="00AE13D2">
        <w:rPr>
          <w:b/>
          <w:sz w:val="28"/>
          <w:szCs w:val="28"/>
        </w:rPr>
        <w:t>на 2019 – 2024 годы</w:t>
      </w:r>
    </w:p>
    <w:p w:rsidR="00705552" w:rsidRPr="00AE13D2" w:rsidRDefault="007055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05552" w:rsidRPr="00AE13D2" w:rsidRDefault="007055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4665C" w:rsidRPr="00AE13D2" w:rsidRDefault="00AC2346" w:rsidP="00ED3287">
      <w:pPr>
        <w:tabs>
          <w:tab w:val="left" w:pos="1701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Текущее состояние </w:t>
      </w:r>
      <w:r w:rsidR="00ED328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онкологической помощи в Кировской </w:t>
      </w:r>
      <w:r w:rsidR="003D1A5C" w:rsidRPr="00AE13D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бласти. </w:t>
      </w:r>
      <w:r w:rsidR="00ED328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сновные показатели </w:t>
      </w:r>
      <w:r w:rsidR="00ED328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>онкологической пом</w:t>
      </w:r>
      <w:r w:rsidR="00ED3287">
        <w:rPr>
          <w:rFonts w:ascii="Times New Roman" w:hAnsi="Times New Roman" w:cs="Times New Roman"/>
          <w:b/>
          <w:bCs/>
          <w:sz w:val="28"/>
          <w:szCs w:val="28"/>
        </w:rPr>
        <w:t xml:space="preserve">ощи населению </w:t>
      </w:r>
      <w:r w:rsidR="003D1A5C" w:rsidRPr="00AE13D2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3D1A5C" w:rsidRPr="00AE13D2" w:rsidRDefault="003D1A5C" w:rsidP="00ED32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346" w:rsidRPr="00AE13D2" w:rsidRDefault="00AC2346" w:rsidP="00ED3287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622341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Анализ динамики показателей смертности от </w:t>
      </w:r>
      <w:r w:rsidR="0055677C" w:rsidRPr="00AE13D2">
        <w:rPr>
          <w:rFonts w:ascii="Times New Roman" w:hAnsi="Times New Roman" w:cs="Times New Roman"/>
          <w:b/>
          <w:bCs/>
          <w:sz w:val="28"/>
          <w:szCs w:val="28"/>
        </w:rPr>
        <w:t>злокачественных новообразований</w:t>
      </w:r>
    </w:p>
    <w:p w:rsidR="000A226A" w:rsidRPr="00AE13D2" w:rsidRDefault="000A226A" w:rsidP="00ED3287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2341" w:rsidRPr="00AE13D2" w:rsidRDefault="00AC2346" w:rsidP="003D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 2017 г</w:t>
      </w:r>
      <w:r w:rsidR="000B4C60" w:rsidRPr="00AE13D2">
        <w:rPr>
          <w:rFonts w:ascii="Times New Roman" w:hAnsi="Times New Roman" w:cs="Times New Roman"/>
          <w:sz w:val="28"/>
          <w:szCs w:val="28"/>
        </w:rPr>
        <w:t>оду в Кировской области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от </w:t>
      </w:r>
      <w:r w:rsidR="00105B52" w:rsidRPr="007C2D2A">
        <w:rPr>
          <w:rFonts w:ascii="Times New Roman" w:hAnsi="Times New Roman" w:cs="Times New Roman"/>
          <w:sz w:val="28"/>
          <w:szCs w:val="28"/>
        </w:rPr>
        <w:t>ЗНО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умерло  3</w:t>
      </w:r>
      <w:r w:rsidR="00E531B2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008 больных, в том числе 52 </w:t>
      </w:r>
      <w:r w:rsidR="000B4C60" w:rsidRPr="00AE13D2">
        <w:rPr>
          <w:rFonts w:ascii="Times New Roman" w:hAnsi="Times New Roman" w:cs="Times New Roman"/>
          <w:sz w:val="28"/>
          <w:szCs w:val="28"/>
        </w:rPr>
        <w:t xml:space="preserve">больных, </w:t>
      </w:r>
      <w:r w:rsidRPr="00AE13D2">
        <w:rPr>
          <w:rFonts w:ascii="Times New Roman" w:hAnsi="Times New Roman" w:cs="Times New Roman"/>
          <w:sz w:val="28"/>
          <w:szCs w:val="28"/>
        </w:rPr>
        <w:t>не состоявших на учете в онкологических учреждениях региона (т</w:t>
      </w:r>
      <w:r w:rsidR="000B4C60" w:rsidRPr="00AE13D2">
        <w:rPr>
          <w:rFonts w:ascii="Times New Roman" w:hAnsi="Times New Roman" w:cs="Times New Roman"/>
          <w:sz w:val="28"/>
          <w:szCs w:val="28"/>
        </w:rPr>
        <w:t xml:space="preserve">о </w:t>
      </w:r>
      <w:r w:rsidRPr="00AE13D2">
        <w:rPr>
          <w:rFonts w:ascii="Times New Roman" w:hAnsi="Times New Roman" w:cs="Times New Roman"/>
          <w:sz w:val="28"/>
          <w:szCs w:val="28"/>
        </w:rPr>
        <w:t>е</w:t>
      </w:r>
      <w:r w:rsidR="000B4C60" w:rsidRPr="00AE13D2">
        <w:rPr>
          <w:rFonts w:ascii="Times New Roman" w:hAnsi="Times New Roman" w:cs="Times New Roman"/>
          <w:sz w:val="28"/>
          <w:szCs w:val="28"/>
        </w:rPr>
        <w:t>сть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умерших от </w:t>
      </w:r>
      <w:r w:rsidR="00E531B2" w:rsidRPr="00AE13D2">
        <w:rPr>
          <w:rFonts w:ascii="Times New Roman" w:hAnsi="Times New Roman" w:cs="Times New Roman"/>
          <w:sz w:val="28"/>
          <w:szCs w:val="28"/>
        </w:rPr>
        <w:t>ЗНО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1,8 </w:t>
      </w:r>
      <w:r w:rsidR="00E531B2" w:rsidRPr="00AE13D2">
        <w:rPr>
          <w:rFonts w:ascii="Times New Roman" w:hAnsi="Times New Roman" w:cs="Times New Roman"/>
          <w:sz w:val="28"/>
          <w:szCs w:val="28"/>
        </w:rPr>
        <w:t>больн</w:t>
      </w:r>
      <w:r w:rsidR="00502D43">
        <w:rPr>
          <w:rFonts w:ascii="Times New Roman" w:hAnsi="Times New Roman" w:cs="Times New Roman"/>
          <w:sz w:val="28"/>
          <w:szCs w:val="28"/>
        </w:rPr>
        <w:t>ого</w:t>
      </w:r>
      <w:r w:rsidR="00E531B2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не состояли на </w:t>
      </w:r>
      <w:r w:rsidRPr="00502D43">
        <w:rPr>
          <w:rFonts w:ascii="Times New Roman" w:hAnsi="Times New Roman" w:cs="Times New Roman"/>
          <w:sz w:val="28"/>
          <w:szCs w:val="28"/>
        </w:rPr>
        <w:t xml:space="preserve">учете). </w:t>
      </w:r>
      <w:r w:rsidR="00E531B2" w:rsidRPr="00502D43">
        <w:rPr>
          <w:rFonts w:ascii="Times New Roman" w:hAnsi="Times New Roman" w:cs="Times New Roman"/>
          <w:sz w:val="28"/>
          <w:szCs w:val="28"/>
        </w:rPr>
        <w:t>Д</w:t>
      </w:r>
      <w:r w:rsidRPr="00502D43">
        <w:rPr>
          <w:rFonts w:ascii="Times New Roman" w:hAnsi="Times New Roman" w:cs="Times New Roman"/>
          <w:sz w:val="28"/>
          <w:szCs w:val="28"/>
        </w:rPr>
        <w:t xml:space="preserve">иагноз </w:t>
      </w:r>
      <w:r w:rsidR="00622341" w:rsidRPr="00502D43">
        <w:rPr>
          <w:rFonts w:ascii="Times New Roman" w:hAnsi="Times New Roman" w:cs="Times New Roman"/>
          <w:sz w:val="28"/>
          <w:szCs w:val="28"/>
        </w:rPr>
        <w:t>ЗНО</w:t>
      </w:r>
      <w:r w:rsidR="00622341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установле</w:t>
      </w:r>
      <w:r w:rsidR="00E531B2" w:rsidRPr="00AE13D2">
        <w:rPr>
          <w:rFonts w:ascii="Times New Roman" w:hAnsi="Times New Roman" w:cs="Times New Roman"/>
          <w:sz w:val="28"/>
          <w:szCs w:val="28"/>
        </w:rPr>
        <w:t xml:space="preserve">н посмертно </w:t>
      </w:r>
      <w:r w:rsidR="00622341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0,9 </w:t>
      </w:r>
      <w:r w:rsidR="00E531B2" w:rsidRPr="00AE13D2">
        <w:rPr>
          <w:rFonts w:ascii="Times New Roman" w:hAnsi="Times New Roman" w:cs="Times New Roman"/>
          <w:sz w:val="28"/>
          <w:szCs w:val="28"/>
        </w:rPr>
        <w:t>больн</w:t>
      </w:r>
      <w:r w:rsidR="00502D43">
        <w:rPr>
          <w:rFonts w:ascii="Times New Roman" w:hAnsi="Times New Roman" w:cs="Times New Roman"/>
          <w:sz w:val="28"/>
          <w:szCs w:val="28"/>
        </w:rPr>
        <w:t>ого</w:t>
      </w:r>
      <w:r w:rsidR="00E531B2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 100 </w:t>
      </w:r>
      <w:r w:rsidR="00E531B2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 xml:space="preserve">с впервые в жизни установленным диагнозом. </w:t>
      </w:r>
    </w:p>
    <w:p w:rsidR="007848AA" w:rsidRPr="00AE13D2" w:rsidRDefault="00AC2346" w:rsidP="003D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 2007 г</w:t>
      </w:r>
      <w:r w:rsidR="00502D43">
        <w:rPr>
          <w:rFonts w:ascii="Times New Roman" w:hAnsi="Times New Roman" w:cs="Times New Roman"/>
          <w:sz w:val="28"/>
          <w:szCs w:val="28"/>
        </w:rPr>
        <w:t>оду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от </w:t>
      </w:r>
      <w:r w:rsidR="006B4245" w:rsidRPr="00AE13D2">
        <w:rPr>
          <w:rFonts w:ascii="Times New Roman" w:hAnsi="Times New Roman" w:cs="Times New Roman"/>
          <w:sz w:val="28"/>
          <w:szCs w:val="28"/>
        </w:rPr>
        <w:t>ЗНО</w:t>
      </w:r>
      <w:r w:rsidR="00622341" w:rsidRPr="00AE13D2">
        <w:rPr>
          <w:rFonts w:ascii="Times New Roman" w:hAnsi="Times New Roman" w:cs="Times New Roman"/>
          <w:sz w:val="28"/>
          <w:szCs w:val="28"/>
        </w:rPr>
        <w:t xml:space="preserve"> умерло </w:t>
      </w:r>
      <w:r w:rsidRPr="00AE13D2">
        <w:rPr>
          <w:rFonts w:ascii="Times New Roman" w:hAnsi="Times New Roman" w:cs="Times New Roman"/>
          <w:sz w:val="28"/>
          <w:szCs w:val="28"/>
        </w:rPr>
        <w:t>2</w:t>
      </w:r>
      <w:r w:rsidR="00E531B2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874 больных, в том числе 70 не состоявших на учете в онкологических учреждениях региона (т</w:t>
      </w:r>
      <w:r w:rsidR="006B4245" w:rsidRPr="00AE13D2">
        <w:rPr>
          <w:rFonts w:ascii="Times New Roman" w:hAnsi="Times New Roman" w:cs="Times New Roman"/>
          <w:sz w:val="28"/>
          <w:szCs w:val="28"/>
        </w:rPr>
        <w:t>о есть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каждые 100 умерших от </w:t>
      </w:r>
      <w:r w:rsidR="006B4245" w:rsidRPr="00AE13D2">
        <w:rPr>
          <w:rFonts w:ascii="Times New Roman" w:hAnsi="Times New Roman" w:cs="Times New Roman"/>
          <w:sz w:val="28"/>
          <w:szCs w:val="28"/>
        </w:rPr>
        <w:t>ЗНО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2,5 </w:t>
      </w:r>
      <w:r w:rsidR="00502D43">
        <w:rPr>
          <w:rFonts w:ascii="Times New Roman" w:hAnsi="Times New Roman" w:cs="Times New Roman"/>
          <w:sz w:val="28"/>
          <w:szCs w:val="28"/>
        </w:rPr>
        <w:t xml:space="preserve">больного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не состояли на учете). </w:t>
      </w:r>
      <w:r w:rsidR="007848AA" w:rsidRPr="00AE13D2">
        <w:rPr>
          <w:rFonts w:ascii="Times New Roman" w:hAnsi="Times New Roman" w:cs="Times New Roman"/>
          <w:sz w:val="28"/>
          <w:szCs w:val="28"/>
        </w:rPr>
        <w:t>В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связи с улучшением системы учета онкологических больных</w:t>
      </w:r>
      <w:r w:rsidR="007848AA" w:rsidRPr="00AE13D2">
        <w:rPr>
          <w:rFonts w:ascii="Times New Roman" w:hAnsi="Times New Roman" w:cs="Times New Roman"/>
          <w:sz w:val="28"/>
          <w:szCs w:val="28"/>
        </w:rPr>
        <w:t xml:space="preserve"> с 2007 по 2017 год</w:t>
      </w:r>
      <w:r w:rsidRPr="00AE13D2">
        <w:rPr>
          <w:rFonts w:ascii="Times New Roman" w:hAnsi="Times New Roman" w:cs="Times New Roman"/>
          <w:sz w:val="28"/>
          <w:szCs w:val="28"/>
        </w:rPr>
        <w:t xml:space="preserve"> количество не состоявших на учете и умерших от ЗНО пациентов снизилось на 28%. </w:t>
      </w:r>
    </w:p>
    <w:p w:rsidR="008F44D0" w:rsidRPr="00AE13D2" w:rsidRDefault="00AC2346" w:rsidP="003D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7848AA" w:rsidRPr="00AE13D2">
        <w:rPr>
          <w:rFonts w:ascii="Times New Roman" w:hAnsi="Times New Roman" w:cs="Times New Roman"/>
          <w:sz w:val="28"/>
          <w:szCs w:val="28"/>
        </w:rPr>
        <w:t>смертности от ЗНО (</w:t>
      </w:r>
      <w:r w:rsidRPr="00AE13D2">
        <w:rPr>
          <w:rFonts w:ascii="Times New Roman" w:hAnsi="Times New Roman" w:cs="Times New Roman"/>
          <w:sz w:val="28"/>
          <w:szCs w:val="28"/>
        </w:rPr>
        <w:t>1</w:t>
      </w:r>
      <w:r w:rsidR="007848AA" w:rsidRPr="00AE13D2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>8</w:t>
      </w:r>
      <w:r w:rsidR="007848AA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02D43">
        <w:rPr>
          <w:rFonts w:ascii="Times New Roman" w:hAnsi="Times New Roman" w:cs="Times New Roman"/>
          <w:sz w:val="28"/>
          <w:szCs w:val="28"/>
        </w:rPr>
        <w:t>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умерших</w:t>
      </w:r>
      <w:r w:rsidR="007848AA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502D43">
        <w:rPr>
          <w:rFonts w:ascii="Times New Roman" w:hAnsi="Times New Roman" w:cs="Times New Roman"/>
          <w:sz w:val="28"/>
          <w:szCs w:val="28"/>
        </w:rPr>
        <w:t xml:space="preserve">в Кировской области </w:t>
      </w:r>
      <w:r w:rsidRPr="00AE13D2">
        <w:rPr>
          <w:rFonts w:ascii="Times New Roman" w:hAnsi="Times New Roman" w:cs="Times New Roman"/>
          <w:sz w:val="28"/>
          <w:szCs w:val="28"/>
        </w:rPr>
        <w:t xml:space="preserve">значительно ниже, чем </w:t>
      </w:r>
      <w:r w:rsidR="007848AA" w:rsidRPr="00AE13D2">
        <w:rPr>
          <w:rFonts w:ascii="Times New Roman" w:hAnsi="Times New Roman" w:cs="Times New Roman"/>
          <w:sz w:val="28"/>
          <w:szCs w:val="28"/>
        </w:rPr>
        <w:t xml:space="preserve">в среднем по Российской Федерации </w:t>
      </w:r>
      <w:r w:rsidRPr="00AE13D2">
        <w:rPr>
          <w:rFonts w:ascii="Times New Roman" w:hAnsi="Times New Roman" w:cs="Times New Roman"/>
          <w:sz w:val="28"/>
          <w:szCs w:val="28"/>
        </w:rPr>
        <w:t xml:space="preserve">(9,7 </w:t>
      </w:r>
      <w:r w:rsidR="003C7032" w:rsidRPr="00AE13D2">
        <w:rPr>
          <w:rFonts w:ascii="Times New Roman" w:hAnsi="Times New Roman" w:cs="Times New Roman"/>
          <w:sz w:val="28"/>
          <w:szCs w:val="28"/>
        </w:rPr>
        <w:t>человек</w:t>
      </w:r>
      <w:r w:rsidR="00BC75A3">
        <w:rPr>
          <w:rFonts w:ascii="Times New Roman" w:hAnsi="Times New Roman" w:cs="Times New Roman"/>
          <w:sz w:val="28"/>
          <w:szCs w:val="28"/>
        </w:rPr>
        <w:t>а</w:t>
      </w:r>
      <w:r w:rsidR="003C7032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на 100 умерших в 2017 году) и П</w:t>
      </w:r>
      <w:r w:rsidR="003C7032" w:rsidRPr="00AE13D2">
        <w:rPr>
          <w:rFonts w:ascii="Times New Roman" w:hAnsi="Times New Roman" w:cs="Times New Roman"/>
          <w:sz w:val="28"/>
          <w:szCs w:val="28"/>
        </w:rPr>
        <w:t>риволжском</w:t>
      </w:r>
      <w:r w:rsidR="00BC75A3">
        <w:rPr>
          <w:rFonts w:ascii="Times New Roman" w:hAnsi="Times New Roman" w:cs="Times New Roman"/>
          <w:sz w:val="28"/>
          <w:szCs w:val="28"/>
        </w:rPr>
        <w:t>у</w:t>
      </w:r>
      <w:r w:rsidR="003C7032" w:rsidRPr="00AE13D2">
        <w:rPr>
          <w:rFonts w:ascii="Times New Roman" w:hAnsi="Times New Roman" w:cs="Times New Roman"/>
          <w:sz w:val="28"/>
          <w:szCs w:val="28"/>
        </w:rPr>
        <w:t xml:space="preserve"> федеральном</w:t>
      </w:r>
      <w:r w:rsidR="00BC75A3">
        <w:rPr>
          <w:rFonts w:ascii="Times New Roman" w:hAnsi="Times New Roman" w:cs="Times New Roman"/>
          <w:sz w:val="28"/>
          <w:szCs w:val="28"/>
        </w:rPr>
        <w:t>у округу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(8,0</w:t>
      </w:r>
      <w:r w:rsidR="003C7032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C75A3">
        <w:rPr>
          <w:rFonts w:ascii="Times New Roman" w:hAnsi="Times New Roman" w:cs="Times New Roman"/>
          <w:sz w:val="28"/>
          <w:szCs w:val="28"/>
        </w:rPr>
        <w:t>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умерших в 2017 году)</w:t>
      </w:r>
      <w:r w:rsidR="003C7032" w:rsidRPr="00AE13D2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AE13D2">
        <w:rPr>
          <w:rFonts w:ascii="Times New Roman" w:hAnsi="Times New Roman" w:cs="Times New Roman"/>
          <w:sz w:val="28"/>
          <w:szCs w:val="28"/>
        </w:rPr>
        <w:t>говорит о налаженной системе учета онкологических пациентов в регионе.</w:t>
      </w:r>
    </w:p>
    <w:p w:rsidR="003C7032" w:rsidRPr="00AE13D2" w:rsidRDefault="00105B52" w:rsidP="00A2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Динамика показателя смертности от ЗНО </w:t>
      </w:r>
      <w:r w:rsidR="003C7032" w:rsidRPr="00AE13D2">
        <w:rPr>
          <w:rFonts w:ascii="Times New Roman" w:hAnsi="Times New Roman" w:cs="Times New Roman"/>
          <w:sz w:val="28"/>
          <w:szCs w:val="28"/>
        </w:rPr>
        <w:t xml:space="preserve">в </w:t>
      </w:r>
      <w:r w:rsidR="003C2C6A" w:rsidRPr="00AE13D2">
        <w:rPr>
          <w:rFonts w:ascii="Times New Roman" w:hAnsi="Times New Roman" w:cs="Times New Roman"/>
          <w:sz w:val="28"/>
          <w:szCs w:val="28"/>
        </w:rPr>
        <w:t>Кировской области за период 2008</w:t>
      </w:r>
      <w:r w:rsidR="003C7032" w:rsidRPr="00AE13D2">
        <w:rPr>
          <w:rFonts w:ascii="Times New Roman" w:hAnsi="Times New Roman" w:cs="Times New Roman"/>
          <w:sz w:val="28"/>
          <w:szCs w:val="28"/>
        </w:rPr>
        <w:t xml:space="preserve"> – </w:t>
      </w:r>
      <w:r w:rsidR="003C2C6A" w:rsidRPr="00AE13D2">
        <w:rPr>
          <w:rFonts w:ascii="Times New Roman" w:hAnsi="Times New Roman" w:cs="Times New Roman"/>
          <w:sz w:val="28"/>
          <w:szCs w:val="28"/>
        </w:rPr>
        <w:t>2017</w:t>
      </w:r>
      <w:r w:rsidR="003C7032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3C2C6A" w:rsidRPr="00AE13D2">
        <w:rPr>
          <w:rFonts w:ascii="Times New Roman" w:hAnsi="Times New Roman" w:cs="Times New Roman"/>
          <w:sz w:val="28"/>
          <w:szCs w:val="28"/>
        </w:rPr>
        <w:t>г</w:t>
      </w:r>
      <w:r w:rsidR="003C7032" w:rsidRPr="00AE13D2">
        <w:rPr>
          <w:rFonts w:ascii="Times New Roman" w:hAnsi="Times New Roman" w:cs="Times New Roman"/>
          <w:sz w:val="28"/>
          <w:szCs w:val="28"/>
        </w:rPr>
        <w:t>одов</w:t>
      </w:r>
      <w:r w:rsidR="003C2C6A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представлен</w:t>
      </w:r>
      <w:r w:rsidR="00DB56A3" w:rsidRPr="00AE13D2">
        <w:rPr>
          <w:rFonts w:ascii="Times New Roman" w:hAnsi="Times New Roman" w:cs="Times New Roman"/>
          <w:sz w:val="28"/>
          <w:szCs w:val="28"/>
        </w:rPr>
        <w:t>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A2642D">
        <w:rPr>
          <w:rFonts w:ascii="Times New Roman" w:hAnsi="Times New Roman" w:cs="Times New Roman"/>
          <w:sz w:val="28"/>
          <w:szCs w:val="28"/>
        </w:rPr>
        <w:t>в таблицах</w:t>
      </w:r>
      <w:r w:rsidRPr="00AE13D2">
        <w:rPr>
          <w:rFonts w:ascii="Times New Roman" w:hAnsi="Times New Roman" w:cs="Times New Roman"/>
          <w:sz w:val="28"/>
          <w:szCs w:val="28"/>
        </w:rPr>
        <w:t xml:space="preserve"> 1, 2.</w:t>
      </w:r>
    </w:p>
    <w:p w:rsidR="00A2642D" w:rsidRDefault="00A2642D" w:rsidP="00A264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7032" w:rsidRPr="00AE13D2" w:rsidRDefault="00A2642D" w:rsidP="00A264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3C7032" w:rsidRDefault="003C7032" w:rsidP="00A26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Динамика показателя смертности от ЗНО в Кировской области за </w:t>
      </w:r>
      <w:r w:rsidR="00BC75A3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A2642D">
        <w:rPr>
          <w:rFonts w:ascii="Times New Roman" w:hAnsi="Times New Roman" w:cs="Times New Roman"/>
          <w:sz w:val="28"/>
          <w:szCs w:val="28"/>
        </w:rPr>
        <w:t xml:space="preserve">    </w:t>
      </w:r>
      <w:r w:rsidR="00BC75A3">
        <w:rPr>
          <w:rFonts w:ascii="Times New Roman" w:hAnsi="Times New Roman" w:cs="Times New Roman"/>
          <w:sz w:val="28"/>
          <w:szCs w:val="28"/>
        </w:rPr>
        <w:t>2008 – 2017 годов  (</w:t>
      </w:r>
      <w:r w:rsidRPr="00AE13D2">
        <w:rPr>
          <w:rFonts w:ascii="Times New Roman" w:hAnsi="Times New Roman" w:cs="Times New Roman"/>
          <w:sz w:val="28"/>
          <w:szCs w:val="28"/>
        </w:rPr>
        <w:t>грубый</w:t>
      </w:r>
      <w:r w:rsidR="00BC75A3">
        <w:rPr>
          <w:rFonts w:ascii="Times New Roman" w:hAnsi="Times New Roman" w:cs="Times New Roman"/>
          <w:sz w:val="28"/>
          <w:szCs w:val="28"/>
        </w:rPr>
        <w:t xml:space="preserve"> показатель),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 </w:t>
      </w:r>
      <w:r w:rsidR="00BC75A3">
        <w:rPr>
          <w:rFonts w:ascii="Times New Roman" w:hAnsi="Times New Roman" w:cs="Times New Roman"/>
          <w:sz w:val="28"/>
          <w:szCs w:val="28"/>
        </w:rPr>
        <w:t xml:space="preserve">100 </w:t>
      </w:r>
      <w:r w:rsidRPr="00AE13D2">
        <w:rPr>
          <w:rFonts w:ascii="Times New Roman" w:hAnsi="Times New Roman" w:cs="Times New Roman"/>
          <w:sz w:val="28"/>
          <w:szCs w:val="28"/>
        </w:rPr>
        <w:t>тыс. человек</w:t>
      </w:r>
      <w:r w:rsidR="00BC75A3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A2642D" w:rsidRPr="00AE13D2" w:rsidRDefault="00A2642D" w:rsidP="00A264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674"/>
      </w:tblGrid>
      <w:tr w:rsidR="00A2642D" w:rsidRPr="00A2642D" w:rsidTr="00A2642D">
        <w:tc>
          <w:tcPr>
            <w:tcW w:w="1526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2008 год</w:t>
            </w:r>
          </w:p>
        </w:tc>
        <w:tc>
          <w:tcPr>
            <w:tcW w:w="851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74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A2642D" w:rsidRPr="00A2642D" w:rsidTr="00A2642D">
        <w:tc>
          <w:tcPr>
            <w:tcW w:w="1526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</w:p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тыс. человек населения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198,5</w:t>
            </w:r>
          </w:p>
        </w:tc>
        <w:tc>
          <w:tcPr>
            <w:tcW w:w="851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199,9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201,4</w:t>
            </w:r>
          </w:p>
        </w:tc>
        <w:tc>
          <w:tcPr>
            <w:tcW w:w="851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214,8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211,0</w:t>
            </w:r>
          </w:p>
        </w:tc>
        <w:tc>
          <w:tcPr>
            <w:tcW w:w="851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230,6</w:t>
            </w:r>
          </w:p>
        </w:tc>
        <w:tc>
          <w:tcPr>
            <w:tcW w:w="851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225,7</w:t>
            </w:r>
          </w:p>
        </w:tc>
        <w:tc>
          <w:tcPr>
            <w:tcW w:w="850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234,7</w:t>
            </w:r>
          </w:p>
        </w:tc>
        <w:tc>
          <w:tcPr>
            <w:tcW w:w="674" w:type="dxa"/>
          </w:tcPr>
          <w:p w:rsidR="00A2642D" w:rsidRPr="00A2642D" w:rsidRDefault="00A2642D" w:rsidP="00A2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</w:tr>
    </w:tbl>
    <w:p w:rsidR="000F53A0" w:rsidRDefault="000F53A0" w:rsidP="000F53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66660" w:rsidRPr="00AE13D2" w:rsidRDefault="00566660" w:rsidP="000F53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C7032" w:rsidRPr="00272740" w:rsidRDefault="00272740" w:rsidP="00272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74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C75A3" w:rsidRDefault="003C7032" w:rsidP="002727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Динамика показателя смертности от ЗНО в Кировской области за период</w:t>
      </w:r>
    </w:p>
    <w:p w:rsidR="00272740" w:rsidRDefault="003C7032" w:rsidP="002727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2008</w:t>
      </w:r>
      <w:r w:rsidR="00BC75A3">
        <w:rPr>
          <w:rFonts w:ascii="Times New Roman" w:hAnsi="Times New Roman" w:cs="Times New Roman"/>
          <w:sz w:val="28"/>
          <w:szCs w:val="28"/>
        </w:rPr>
        <w:t xml:space="preserve"> – 2017 годов</w:t>
      </w:r>
      <w:r w:rsidRPr="00AE13D2">
        <w:rPr>
          <w:rFonts w:ascii="Times New Roman" w:hAnsi="Times New Roman" w:cs="Times New Roman"/>
          <w:sz w:val="28"/>
          <w:szCs w:val="28"/>
        </w:rPr>
        <w:t xml:space="preserve"> (на 100 тыс. </w:t>
      </w:r>
      <w:r w:rsidR="00BC75A3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>населения,</w:t>
      </w:r>
      <w:r w:rsidR="002727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032" w:rsidRDefault="003C7032" w:rsidP="002727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стандартизованный</w:t>
      </w:r>
      <w:r w:rsidR="00272740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показатель)</w:t>
      </w:r>
    </w:p>
    <w:p w:rsidR="00272740" w:rsidRPr="00AE13D2" w:rsidRDefault="00272740" w:rsidP="002727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674"/>
      </w:tblGrid>
      <w:tr w:rsidR="00A2642D" w:rsidRPr="00A2642D" w:rsidTr="00042380">
        <w:tc>
          <w:tcPr>
            <w:tcW w:w="1526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2008 год</w:t>
            </w:r>
          </w:p>
        </w:tc>
        <w:tc>
          <w:tcPr>
            <w:tcW w:w="851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74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A2642D" w:rsidRPr="00A2642D" w:rsidTr="00042380">
        <w:tc>
          <w:tcPr>
            <w:tcW w:w="1526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</w:p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тыс. человек населения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851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115,4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851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1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851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0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674" w:type="dxa"/>
          </w:tcPr>
          <w:p w:rsidR="00A2642D" w:rsidRPr="00A2642D" w:rsidRDefault="00A2642D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</w:tr>
    </w:tbl>
    <w:p w:rsidR="00157143" w:rsidRPr="00AE13D2" w:rsidRDefault="00157143" w:rsidP="004150C8">
      <w:pPr>
        <w:spacing w:after="0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C6A" w:rsidRPr="00AE13D2" w:rsidRDefault="004150C8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За</w:t>
      </w:r>
      <w:r w:rsidR="006B1A60" w:rsidRPr="00AE13D2">
        <w:rPr>
          <w:rFonts w:ascii="Times New Roman" w:hAnsi="Times New Roman" w:cs="Times New Roman"/>
          <w:sz w:val="28"/>
          <w:szCs w:val="28"/>
        </w:rPr>
        <w:t xml:space="preserve"> последние </w:t>
      </w:r>
      <w:r w:rsidRPr="00AE13D2">
        <w:rPr>
          <w:rFonts w:ascii="Times New Roman" w:hAnsi="Times New Roman" w:cs="Times New Roman"/>
          <w:sz w:val="28"/>
          <w:szCs w:val="28"/>
        </w:rPr>
        <w:t xml:space="preserve">10 лет грубый показатель смертности от </w:t>
      </w:r>
      <w:r w:rsidR="006B1A60" w:rsidRPr="00AE13D2">
        <w:rPr>
          <w:rFonts w:ascii="Times New Roman" w:hAnsi="Times New Roman" w:cs="Times New Roman"/>
          <w:sz w:val="28"/>
          <w:szCs w:val="28"/>
        </w:rPr>
        <w:t>ЗНО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вырос на 1</w:t>
      </w:r>
      <w:r w:rsidR="00546778" w:rsidRPr="00AE13D2">
        <w:rPr>
          <w:rFonts w:ascii="Times New Roman" w:hAnsi="Times New Roman" w:cs="Times New Roman"/>
          <w:sz w:val="28"/>
          <w:szCs w:val="28"/>
        </w:rPr>
        <w:t>7</w:t>
      </w:r>
      <w:r w:rsidRPr="00AE13D2">
        <w:rPr>
          <w:rFonts w:ascii="Times New Roman" w:hAnsi="Times New Roman" w:cs="Times New Roman"/>
          <w:sz w:val="28"/>
          <w:szCs w:val="28"/>
        </w:rPr>
        <w:t>,</w:t>
      </w:r>
      <w:r w:rsidR="00546778" w:rsidRPr="00AE13D2">
        <w:rPr>
          <w:rFonts w:ascii="Times New Roman" w:hAnsi="Times New Roman" w:cs="Times New Roman"/>
          <w:sz w:val="28"/>
          <w:szCs w:val="28"/>
        </w:rPr>
        <w:t>8</w:t>
      </w:r>
      <w:r w:rsidRPr="00AE13D2">
        <w:rPr>
          <w:rFonts w:ascii="Times New Roman" w:hAnsi="Times New Roman" w:cs="Times New Roman"/>
          <w:sz w:val="28"/>
          <w:szCs w:val="28"/>
        </w:rPr>
        <w:t>% (19</w:t>
      </w:r>
      <w:r w:rsidR="00546778" w:rsidRPr="00AE13D2">
        <w:rPr>
          <w:rFonts w:ascii="Times New Roman" w:hAnsi="Times New Roman" w:cs="Times New Roman"/>
          <w:sz w:val="28"/>
          <w:szCs w:val="28"/>
        </w:rPr>
        <w:t>8</w:t>
      </w:r>
      <w:r w:rsidRPr="00AE13D2">
        <w:rPr>
          <w:rFonts w:ascii="Times New Roman" w:hAnsi="Times New Roman" w:cs="Times New Roman"/>
          <w:sz w:val="28"/>
          <w:szCs w:val="28"/>
        </w:rPr>
        <w:t>,5</w:t>
      </w:r>
      <w:r w:rsidR="006B1A60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C75A3">
        <w:rPr>
          <w:rFonts w:ascii="Times New Roman" w:hAnsi="Times New Roman" w:cs="Times New Roman"/>
          <w:sz w:val="28"/>
          <w:szCs w:val="28"/>
        </w:rPr>
        <w:t>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тыс. </w:t>
      </w:r>
      <w:r w:rsidR="00BC75A3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>населения</w:t>
      </w:r>
      <w:r w:rsidR="006B1A60" w:rsidRPr="00AE13D2">
        <w:rPr>
          <w:rFonts w:ascii="Times New Roman" w:hAnsi="Times New Roman" w:cs="Times New Roman"/>
          <w:sz w:val="28"/>
          <w:szCs w:val="28"/>
        </w:rPr>
        <w:t xml:space="preserve"> в 2008 году</w:t>
      </w:r>
      <w:r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AF174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E13D2">
        <w:rPr>
          <w:rFonts w:ascii="Times New Roman" w:hAnsi="Times New Roman" w:cs="Times New Roman"/>
          <w:sz w:val="28"/>
          <w:szCs w:val="28"/>
        </w:rPr>
        <w:t>233,</w:t>
      </w:r>
      <w:r w:rsidR="00D2418F" w:rsidRPr="00AE13D2">
        <w:rPr>
          <w:rFonts w:ascii="Times New Roman" w:hAnsi="Times New Roman" w:cs="Times New Roman"/>
          <w:sz w:val="28"/>
          <w:szCs w:val="28"/>
        </w:rPr>
        <w:t>9</w:t>
      </w:r>
      <w:r w:rsidR="006B1A60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F174D">
        <w:rPr>
          <w:rFonts w:ascii="Times New Roman" w:hAnsi="Times New Roman" w:cs="Times New Roman"/>
          <w:sz w:val="28"/>
          <w:szCs w:val="28"/>
        </w:rPr>
        <w:t>а</w:t>
      </w:r>
      <w:r w:rsidR="006B1A60" w:rsidRPr="00AE13D2">
        <w:rPr>
          <w:rFonts w:ascii="Times New Roman" w:hAnsi="Times New Roman" w:cs="Times New Roman"/>
          <w:sz w:val="28"/>
          <w:szCs w:val="28"/>
        </w:rPr>
        <w:t xml:space="preserve"> на 100 тыс. </w:t>
      </w:r>
      <w:r w:rsidR="00BC75A3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6B1A60" w:rsidRPr="00AE13D2">
        <w:rPr>
          <w:rFonts w:ascii="Times New Roman" w:hAnsi="Times New Roman" w:cs="Times New Roman"/>
          <w:sz w:val="28"/>
          <w:szCs w:val="28"/>
        </w:rPr>
        <w:t>населения в 2017 году</w:t>
      </w:r>
      <w:r w:rsidR="00BC75A3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>, ср</w:t>
      </w:r>
      <w:r w:rsidR="006B1A60" w:rsidRPr="00AE13D2">
        <w:rPr>
          <w:rFonts w:ascii="Times New Roman" w:hAnsi="Times New Roman" w:cs="Times New Roman"/>
          <w:sz w:val="28"/>
          <w:szCs w:val="28"/>
        </w:rPr>
        <w:t>еднегодовой темп прирост</w:t>
      </w:r>
      <w:r w:rsidR="00BC75A3">
        <w:rPr>
          <w:rFonts w:ascii="Times New Roman" w:hAnsi="Times New Roman" w:cs="Times New Roman"/>
          <w:sz w:val="28"/>
          <w:szCs w:val="28"/>
        </w:rPr>
        <w:t>а показателя</w:t>
      </w:r>
      <w:r w:rsidR="006B1A60" w:rsidRPr="00AE13D2">
        <w:rPr>
          <w:rFonts w:ascii="Times New Roman" w:hAnsi="Times New Roman" w:cs="Times New Roman"/>
          <w:sz w:val="28"/>
          <w:szCs w:val="28"/>
        </w:rPr>
        <w:t xml:space="preserve"> – </w:t>
      </w:r>
      <w:r w:rsidRPr="00AE13D2">
        <w:rPr>
          <w:rFonts w:ascii="Times New Roman" w:hAnsi="Times New Roman" w:cs="Times New Roman"/>
          <w:sz w:val="28"/>
          <w:szCs w:val="28"/>
        </w:rPr>
        <w:t>1,</w:t>
      </w:r>
      <w:r w:rsidR="00546778" w:rsidRPr="00AE13D2">
        <w:rPr>
          <w:rFonts w:ascii="Times New Roman" w:hAnsi="Times New Roman" w:cs="Times New Roman"/>
          <w:sz w:val="28"/>
          <w:szCs w:val="28"/>
        </w:rPr>
        <w:t>8</w:t>
      </w:r>
      <w:r w:rsidR="006B1A60" w:rsidRPr="00AE13D2">
        <w:rPr>
          <w:rFonts w:ascii="Times New Roman" w:hAnsi="Times New Roman" w:cs="Times New Roman"/>
          <w:sz w:val="28"/>
          <w:szCs w:val="28"/>
        </w:rPr>
        <w:t>%.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6B1A60" w:rsidRPr="00AE13D2">
        <w:rPr>
          <w:rFonts w:ascii="Times New Roman" w:hAnsi="Times New Roman" w:cs="Times New Roman"/>
          <w:sz w:val="28"/>
          <w:szCs w:val="28"/>
        </w:rPr>
        <w:t>С</w:t>
      </w:r>
      <w:r w:rsidRPr="00AE13D2">
        <w:rPr>
          <w:rFonts w:ascii="Times New Roman" w:hAnsi="Times New Roman" w:cs="Times New Roman"/>
          <w:sz w:val="28"/>
          <w:szCs w:val="28"/>
        </w:rPr>
        <w:t xml:space="preserve">тандартизованный показатель смертности от ЗНО </w:t>
      </w:r>
      <w:r w:rsidR="006B1A60" w:rsidRPr="00AE13D2"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 </w:t>
      </w:r>
      <w:r w:rsidR="00913A48" w:rsidRPr="00AE13D2">
        <w:rPr>
          <w:rFonts w:ascii="Times New Roman" w:hAnsi="Times New Roman" w:cs="Times New Roman"/>
          <w:sz w:val="28"/>
          <w:szCs w:val="28"/>
        </w:rPr>
        <w:t>0</w:t>
      </w:r>
      <w:r w:rsidRPr="00AE13D2">
        <w:rPr>
          <w:rFonts w:ascii="Times New Roman" w:hAnsi="Times New Roman" w:cs="Times New Roman"/>
          <w:sz w:val="28"/>
          <w:szCs w:val="28"/>
        </w:rPr>
        <w:t>,</w:t>
      </w:r>
      <w:r w:rsidR="00913A48" w:rsidRPr="00AE13D2">
        <w:rPr>
          <w:rFonts w:ascii="Times New Roman" w:hAnsi="Times New Roman" w:cs="Times New Roman"/>
          <w:sz w:val="28"/>
          <w:szCs w:val="28"/>
        </w:rPr>
        <w:t>1</w:t>
      </w:r>
      <w:r w:rsidRPr="00AE13D2">
        <w:rPr>
          <w:rFonts w:ascii="Times New Roman" w:hAnsi="Times New Roman" w:cs="Times New Roman"/>
          <w:sz w:val="28"/>
          <w:szCs w:val="28"/>
        </w:rPr>
        <w:t>7%</w:t>
      </w:r>
      <w:r w:rsidR="00C02DD6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(115,2</w:t>
      </w:r>
      <w:r w:rsidR="00C02DD6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C75A3">
        <w:rPr>
          <w:rFonts w:ascii="Times New Roman" w:hAnsi="Times New Roman" w:cs="Times New Roman"/>
          <w:sz w:val="28"/>
          <w:szCs w:val="28"/>
        </w:rPr>
        <w:t>а</w:t>
      </w:r>
      <w:r w:rsidR="00C02DD6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на 100 тыс.</w:t>
      </w:r>
      <w:r w:rsidR="00BC75A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02DD6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BC75A3">
        <w:rPr>
          <w:rFonts w:ascii="Times New Roman" w:hAnsi="Times New Roman" w:cs="Times New Roman"/>
          <w:sz w:val="28"/>
          <w:szCs w:val="28"/>
        </w:rPr>
        <w:t xml:space="preserve">в </w:t>
      </w:r>
      <w:r w:rsidR="00C02DD6" w:rsidRPr="00AE13D2">
        <w:rPr>
          <w:rFonts w:ascii="Times New Roman" w:hAnsi="Times New Roman" w:cs="Times New Roman"/>
          <w:sz w:val="28"/>
          <w:szCs w:val="28"/>
        </w:rPr>
        <w:t>2008 году</w:t>
      </w:r>
      <w:r w:rsidRPr="00AE13D2">
        <w:rPr>
          <w:rFonts w:ascii="Times New Roman" w:hAnsi="Times New Roman" w:cs="Times New Roman"/>
          <w:sz w:val="28"/>
          <w:szCs w:val="28"/>
        </w:rPr>
        <w:t>,</w:t>
      </w:r>
      <w:r w:rsidR="00BC75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2DD6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115,0</w:t>
      </w:r>
      <w:r w:rsidR="00C02DD6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C75A3">
        <w:rPr>
          <w:rFonts w:ascii="Times New Roman" w:hAnsi="Times New Roman" w:cs="Times New Roman"/>
          <w:sz w:val="28"/>
          <w:szCs w:val="28"/>
        </w:rPr>
        <w:t>а</w:t>
      </w:r>
      <w:r w:rsidR="00C02DD6" w:rsidRPr="00AE13D2">
        <w:rPr>
          <w:rFonts w:ascii="Times New Roman" w:hAnsi="Times New Roman" w:cs="Times New Roman"/>
          <w:sz w:val="28"/>
          <w:szCs w:val="28"/>
        </w:rPr>
        <w:t xml:space="preserve"> на 100 тыс. </w:t>
      </w:r>
      <w:r w:rsidR="00BC75A3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C02DD6" w:rsidRPr="00AE13D2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BC75A3">
        <w:rPr>
          <w:rFonts w:ascii="Times New Roman" w:hAnsi="Times New Roman" w:cs="Times New Roman"/>
          <w:sz w:val="28"/>
          <w:szCs w:val="28"/>
        </w:rPr>
        <w:t xml:space="preserve">в </w:t>
      </w:r>
      <w:r w:rsidR="00C02DD6" w:rsidRPr="00AE13D2">
        <w:rPr>
          <w:rFonts w:ascii="Times New Roman" w:hAnsi="Times New Roman" w:cs="Times New Roman"/>
          <w:sz w:val="28"/>
          <w:szCs w:val="28"/>
        </w:rPr>
        <w:t>2017 году</w:t>
      </w:r>
      <w:r w:rsidRPr="00AE13D2">
        <w:rPr>
          <w:rFonts w:ascii="Times New Roman" w:hAnsi="Times New Roman" w:cs="Times New Roman"/>
          <w:sz w:val="28"/>
          <w:szCs w:val="28"/>
        </w:rPr>
        <w:t xml:space="preserve">), среднегодовой темп прироста </w:t>
      </w:r>
      <w:r w:rsidR="00C02DD6" w:rsidRPr="00AE13D2">
        <w:rPr>
          <w:rFonts w:ascii="Times New Roman" w:hAnsi="Times New Roman" w:cs="Times New Roman"/>
          <w:sz w:val="28"/>
          <w:szCs w:val="28"/>
        </w:rPr>
        <w:t xml:space="preserve">показателя – </w:t>
      </w:r>
      <w:r w:rsidRPr="00AE13D2">
        <w:rPr>
          <w:rFonts w:ascii="Times New Roman" w:hAnsi="Times New Roman" w:cs="Times New Roman"/>
          <w:sz w:val="28"/>
          <w:szCs w:val="28"/>
        </w:rPr>
        <w:t>0,</w:t>
      </w:r>
      <w:r w:rsidR="00913A48" w:rsidRPr="00AE13D2">
        <w:rPr>
          <w:rFonts w:ascii="Times New Roman" w:hAnsi="Times New Roman" w:cs="Times New Roman"/>
          <w:sz w:val="28"/>
          <w:szCs w:val="28"/>
        </w:rPr>
        <w:t>019</w:t>
      </w:r>
      <w:r w:rsidRPr="00AE13D2">
        <w:rPr>
          <w:rFonts w:ascii="Times New Roman" w:hAnsi="Times New Roman" w:cs="Times New Roman"/>
          <w:sz w:val="28"/>
          <w:szCs w:val="28"/>
        </w:rPr>
        <w:t>%.</w:t>
      </w:r>
      <w:r w:rsidR="00105B52" w:rsidRPr="00AE1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0C8" w:rsidRPr="00AE13D2" w:rsidRDefault="00105B52" w:rsidP="00767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Структура смертности населения от ЗНО </w:t>
      </w:r>
      <w:r w:rsidR="003C2C6A" w:rsidRPr="00AE13D2">
        <w:rPr>
          <w:rFonts w:ascii="Times New Roman" w:hAnsi="Times New Roman" w:cs="Times New Roman"/>
          <w:sz w:val="28"/>
          <w:szCs w:val="28"/>
        </w:rPr>
        <w:t>в 2017 г</w:t>
      </w:r>
      <w:r w:rsidR="00C02DD6" w:rsidRPr="00AE13D2">
        <w:rPr>
          <w:rFonts w:ascii="Times New Roman" w:hAnsi="Times New Roman" w:cs="Times New Roman"/>
          <w:sz w:val="28"/>
          <w:szCs w:val="28"/>
        </w:rPr>
        <w:t>оду</w:t>
      </w:r>
      <w:r w:rsidR="003C2C6A" w:rsidRPr="00AE13D2">
        <w:rPr>
          <w:rFonts w:ascii="Times New Roman" w:hAnsi="Times New Roman" w:cs="Times New Roman"/>
          <w:sz w:val="28"/>
          <w:szCs w:val="28"/>
        </w:rPr>
        <w:t xml:space="preserve"> в Кировской области  </w:t>
      </w:r>
      <w:r w:rsidRPr="00AE13D2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4E60A2">
        <w:rPr>
          <w:rFonts w:ascii="Times New Roman" w:hAnsi="Times New Roman" w:cs="Times New Roman"/>
          <w:sz w:val="28"/>
          <w:szCs w:val="28"/>
        </w:rPr>
        <w:t>в таблице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767BC8" w:rsidRDefault="007C2D2A" w:rsidP="00767BC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E60A2" w:rsidTr="00C42444">
        <w:tc>
          <w:tcPr>
            <w:tcW w:w="4927" w:type="dxa"/>
            <w:vAlign w:val="center"/>
          </w:tcPr>
          <w:p w:rsidR="004E60A2" w:rsidRDefault="007C2D2A" w:rsidP="00C4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="004E60A2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7" w:type="dxa"/>
            <w:vAlign w:val="center"/>
          </w:tcPr>
          <w:p w:rsidR="004E60A2" w:rsidRDefault="007C2D2A" w:rsidP="00C42444">
            <w:pPr>
              <w:spacing w:after="0" w:line="240" w:lineRule="auto"/>
              <w:ind w:left="-107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смертности (%)</w:t>
            </w:r>
          </w:p>
        </w:tc>
      </w:tr>
      <w:tr w:rsidR="004E60A2" w:rsidTr="004E60A2">
        <w:tc>
          <w:tcPr>
            <w:tcW w:w="4927" w:type="dxa"/>
          </w:tcPr>
          <w:p w:rsidR="004E60A2" w:rsidRDefault="004E60A2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</w:p>
        </w:tc>
        <w:tc>
          <w:tcPr>
            <w:tcW w:w="4927" w:type="dxa"/>
          </w:tcPr>
          <w:p w:rsidR="004E60A2" w:rsidRDefault="004E60A2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</w:tr>
      <w:tr w:rsidR="004E60A2" w:rsidTr="004E60A2">
        <w:tc>
          <w:tcPr>
            <w:tcW w:w="4927" w:type="dxa"/>
          </w:tcPr>
          <w:p w:rsidR="004E60A2" w:rsidRDefault="004E60A2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Желудок</w:t>
            </w:r>
          </w:p>
        </w:tc>
        <w:tc>
          <w:tcPr>
            <w:tcW w:w="4927" w:type="dxa"/>
          </w:tcPr>
          <w:p w:rsidR="004E60A2" w:rsidRDefault="004E60A2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</w:tr>
      <w:tr w:rsidR="004E60A2" w:rsidTr="004E60A2">
        <w:tc>
          <w:tcPr>
            <w:tcW w:w="4927" w:type="dxa"/>
          </w:tcPr>
          <w:p w:rsidR="004E60A2" w:rsidRDefault="004E60A2" w:rsidP="00C02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Ободочная кишка</w:t>
            </w:r>
          </w:p>
        </w:tc>
        <w:tc>
          <w:tcPr>
            <w:tcW w:w="4927" w:type="dxa"/>
          </w:tcPr>
          <w:p w:rsidR="004E60A2" w:rsidRDefault="004E60A2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4E60A2" w:rsidTr="004E60A2">
        <w:tc>
          <w:tcPr>
            <w:tcW w:w="4927" w:type="dxa"/>
          </w:tcPr>
          <w:p w:rsidR="004E60A2" w:rsidRDefault="004E60A2" w:rsidP="00C02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кишка</w:t>
            </w:r>
          </w:p>
        </w:tc>
        <w:tc>
          <w:tcPr>
            <w:tcW w:w="4927" w:type="dxa"/>
          </w:tcPr>
          <w:p w:rsidR="004E60A2" w:rsidRDefault="004E60A2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4E60A2" w:rsidTr="004E60A2">
        <w:tc>
          <w:tcPr>
            <w:tcW w:w="4927" w:type="dxa"/>
          </w:tcPr>
          <w:p w:rsidR="004E60A2" w:rsidRDefault="004E60A2" w:rsidP="004E6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железа</w:t>
            </w:r>
          </w:p>
        </w:tc>
        <w:tc>
          <w:tcPr>
            <w:tcW w:w="4927" w:type="dxa"/>
          </w:tcPr>
          <w:p w:rsidR="004E60A2" w:rsidRDefault="004E60A2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4E60A2" w:rsidTr="004E60A2">
        <w:tc>
          <w:tcPr>
            <w:tcW w:w="4927" w:type="dxa"/>
          </w:tcPr>
          <w:p w:rsidR="004E60A2" w:rsidRDefault="004E60A2" w:rsidP="004E6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Поджелудочная железа</w:t>
            </w:r>
          </w:p>
        </w:tc>
        <w:tc>
          <w:tcPr>
            <w:tcW w:w="4927" w:type="dxa"/>
          </w:tcPr>
          <w:p w:rsidR="004E60A2" w:rsidRDefault="004E60A2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</w:tbl>
    <w:p w:rsidR="004E60A2" w:rsidRPr="00AE13D2" w:rsidRDefault="004E60A2" w:rsidP="00C02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DD6" w:rsidRPr="00AE13D2" w:rsidRDefault="00C02DD6" w:rsidP="000F53A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70309" w:rsidRPr="00AE13D2" w:rsidRDefault="008D7AE2" w:rsidP="00E52D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По итогам 2017 года в структуре смертности </w:t>
      </w:r>
      <w:r w:rsidR="007D1398" w:rsidRPr="00AE13D2">
        <w:rPr>
          <w:rFonts w:ascii="Times New Roman" w:hAnsi="Times New Roman" w:cs="Times New Roman"/>
          <w:sz w:val="28"/>
          <w:szCs w:val="28"/>
        </w:rPr>
        <w:t xml:space="preserve">населения Кировской области </w:t>
      </w:r>
      <w:r w:rsidRPr="00AE13D2">
        <w:rPr>
          <w:rFonts w:ascii="Times New Roman" w:hAnsi="Times New Roman" w:cs="Times New Roman"/>
          <w:sz w:val="28"/>
          <w:szCs w:val="28"/>
        </w:rPr>
        <w:t xml:space="preserve">от 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ЗНО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наибольший удельный вес составляют злокачественные новообразования трахеи, бронхов, легкого – 18,9% (570 случаев), на втором месте 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– </w:t>
      </w:r>
      <w:r w:rsidRPr="00AE13D2">
        <w:rPr>
          <w:rFonts w:ascii="Times New Roman" w:hAnsi="Times New Roman" w:cs="Times New Roman"/>
          <w:sz w:val="28"/>
          <w:szCs w:val="28"/>
        </w:rPr>
        <w:t>рак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желудка </w:t>
      </w:r>
      <w:r w:rsidR="00E52D5D" w:rsidRPr="00AE13D2">
        <w:rPr>
          <w:rFonts w:ascii="Times New Roman" w:hAnsi="Times New Roman" w:cs="Times New Roman"/>
          <w:sz w:val="28"/>
          <w:szCs w:val="28"/>
        </w:rPr>
        <w:t>(</w:t>
      </w:r>
      <w:r w:rsidRPr="00AE13D2">
        <w:rPr>
          <w:rFonts w:ascii="Times New Roman" w:hAnsi="Times New Roman" w:cs="Times New Roman"/>
          <w:sz w:val="28"/>
          <w:szCs w:val="28"/>
        </w:rPr>
        <w:t>11,3%</w:t>
      </w:r>
      <w:r w:rsidR="007D1398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7D1398">
        <w:rPr>
          <w:rFonts w:ascii="Times New Roman" w:hAnsi="Times New Roman" w:cs="Times New Roman"/>
          <w:sz w:val="28"/>
          <w:szCs w:val="28"/>
        </w:rPr>
        <w:t xml:space="preserve">341 </w:t>
      </w:r>
      <w:r w:rsidRPr="00AE13D2">
        <w:rPr>
          <w:rFonts w:ascii="Times New Roman" w:hAnsi="Times New Roman" w:cs="Times New Roman"/>
          <w:sz w:val="28"/>
          <w:szCs w:val="28"/>
        </w:rPr>
        <w:t>случай</w:t>
      </w:r>
      <w:r w:rsidR="00E52D5D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на третьем месте – 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рак </w:t>
      </w:r>
      <w:r w:rsidRPr="00AE13D2">
        <w:rPr>
          <w:rFonts w:ascii="Times New Roman" w:hAnsi="Times New Roman" w:cs="Times New Roman"/>
          <w:sz w:val="28"/>
          <w:szCs w:val="28"/>
        </w:rPr>
        <w:t xml:space="preserve">ободочной кишки </w:t>
      </w:r>
      <w:r w:rsidR="00E52D5D" w:rsidRPr="00AE13D2">
        <w:rPr>
          <w:rFonts w:ascii="Times New Roman" w:hAnsi="Times New Roman" w:cs="Times New Roman"/>
          <w:sz w:val="28"/>
          <w:szCs w:val="28"/>
        </w:rPr>
        <w:t>(</w:t>
      </w:r>
      <w:r w:rsidRPr="00AE13D2">
        <w:rPr>
          <w:rFonts w:ascii="Times New Roman" w:hAnsi="Times New Roman" w:cs="Times New Roman"/>
          <w:sz w:val="28"/>
          <w:szCs w:val="28"/>
        </w:rPr>
        <w:t>8,8%</w:t>
      </w:r>
      <w:r w:rsidR="007D1398">
        <w:rPr>
          <w:rFonts w:ascii="Times New Roman" w:hAnsi="Times New Roman" w:cs="Times New Roman"/>
          <w:sz w:val="28"/>
          <w:szCs w:val="28"/>
        </w:rPr>
        <w:t xml:space="preserve">, </w:t>
      </w:r>
      <w:r w:rsidRPr="00AE13D2">
        <w:rPr>
          <w:rFonts w:ascii="Times New Roman" w:hAnsi="Times New Roman" w:cs="Times New Roman"/>
          <w:sz w:val="28"/>
          <w:szCs w:val="28"/>
        </w:rPr>
        <w:t>266 случаев</w:t>
      </w:r>
      <w:r w:rsidR="00E52D5D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>, на четвертом месте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– рак прямой кишки </w:t>
      </w:r>
      <w:r w:rsidR="007D139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2D5D" w:rsidRPr="00AE13D2">
        <w:rPr>
          <w:rFonts w:ascii="Times New Roman" w:hAnsi="Times New Roman" w:cs="Times New Roman"/>
          <w:sz w:val="28"/>
          <w:szCs w:val="28"/>
        </w:rPr>
        <w:t>(</w:t>
      </w:r>
      <w:r w:rsidRPr="00AE13D2">
        <w:rPr>
          <w:rFonts w:ascii="Times New Roman" w:hAnsi="Times New Roman" w:cs="Times New Roman"/>
          <w:sz w:val="28"/>
          <w:szCs w:val="28"/>
        </w:rPr>
        <w:t>7,5%</w:t>
      </w:r>
      <w:r w:rsidR="007D1398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 227 случаев</w:t>
      </w:r>
      <w:r w:rsidR="00E52D5D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>, на пятом месте – рак молочной железы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E52D5D" w:rsidRPr="00AE13D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AE13D2">
        <w:rPr>
          <w:rFonts w:ascii="Times New Roman" w:hAnsi="Times New Roman" w:cs="Times New Roman"/>
          <w:sz w:val="28"/>
          <w:szCs w:val="28"/>
        </w:rPr>
        <w:t>6,5%</w:t>
      </w:r>
      <w:r w:rsidR="007D1398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 196 случаев</w:t>
      </w:r>
      <w:r w:rsidR="00E52D5D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>, на шестом месте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– </w:t>
      </w:r>
      <w:r w:rsidRPr="00AE13D2">
        <w:rPr>
          <w:rFonts w:ascii="Times New Roman" w:hAnsi="Times New Roman" w:cs="Times New Roman"/>
          <w:sz w:val="28"/>
          <w:szCs w:val="28"/>
        </w:rPr>
        <w:t>рак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поджелудочной железы              (</w:t>
      </w:r>
      <w:r w:rsidRPr="00AE13D2">
        <w:rPr>
          <w:rFonts w:ascii="Times New Roman" w:hAnsi="Times New Roman" w:cs="Times New Roman"/>
          <w:sz w:val="28"/>
          <w:szCs w:val="28"/>
        </w:rPr>
        <w:t>5,8%</w:t>
      </w:r>
      <w:r w:rsidR="007D1398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 176 случаев</w:t>
      </w:r>
      <w:r w:rsidR="00E52D5D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>. Похожая тенденция сохраняется уже на протяжении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10 лет.</w:t>
      </w:r>
      <w:r w:rsidR="00D70309" w:rsidRPr="00AE1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D5D" w:rsidRPr="00AE13D2" w:rsidRDefault="00D70309" w:rsidP="00E52D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Структура смертности от ЗНО у женщин и мужчин 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в Кировской области </w:t>
      </w:r>
      <w:r w:rsidRPr="00AE13D2">
        <w:rPr>
          <w:rFonts w:ascii="Times New Roman" w:hAnsi="Times New Roman" w:cs="Times New Roman"/>
          <w:sz w:val="28"/>
          <w:szCs w:val="28"/>
        </w:rPr>
        <w:t xml:space="preserve">в 2017 году представлена </w:t>
      </w:r>
      <w:r w:rsidR="000470DE">
        <w:rPr>
          <w:rFonts w:ascii="Times New Roman" w:hAnsi="Times New Roman" w:cs="Times New Roman"/>
          <w:sz w:val="28"/>
          <w:szCs w:val="28"/>
        </w:rPr>
        <w:t xml:space="preserve">в таблицах </w:t>
      </w:r>
      <w:r w:rsidRPr="00AE13D2">
        <w:rPr>
          <w:rFonts w:ascii="Times New Roman" w:hAnsi="Times New Roman" w:cs="Times New Roman"/>
          <w:sz w:val="28"/>
          <w:szCs w:val="28"/>
        </w:rPr>
        <w:t>4, 5.</w:t>
      </w:r>
    </w:p>
    <w:p w:rsidR="00E52D5D" w:rsidRPr="000470DE" w:rsidRDefault="000470DE" w:rsidP="000470D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70DE">
        <w:rPr>
          <w:rFonts w:ascii="Times New Roman" w:hAnsi="Times New Roman" w:cs="Times New Roman"/>
          <w:sz w:val="28"/>
          <w:szCs w:val="28"/>
        </w:rPr>
        <w:t>Таблица 4</w:t>
      </w:r>
    </w:p>
    <w:p w:rsidR="000470DE" w:rsidRDefault="000470DE" w:rsidP="007C2D2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смертности от ЗНО у мужчин </w:t>
      </w:r>
    </w:p>
    <w:p w:rsidR="00D70309" w:rsidRDefault="007C2D2A" w:rsidP="000470D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52D5D" w:rsidRPr="00AE13D2">
        <w:rPr>
          <w:rFonts w:ascii="Times New Roman" w:hAnsi="Times New Roman" w:cs="Times New Roman"/>
          <w:sz w:val="28"/>
          <w:szCs w:val="28"/>
        </w:rPr>
        <w:t>Кировской области в 2017 году</w:t>
      </w:r>
    </w:p>
    <w:p w:rsidR="004F1A64" w:rsidRDefault="004F1A64" w:rsidP="000470D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3126B" w:rsidTr="00C42444">
        <w:tc>
          <w:tcPr>
            <w:tcW w:w="4927" w:type="dxa"/>
            <w:vAlign w:val="center"/>
          </w:tcPr>
          <w:p w:rsidR="0023126B" w:rsidRDefault="007C2D2A" w:rsidP="00C4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4927" w:type="dxa"/>
            <w:vAlign w:val="center"/>
          </w:tcPr>
          <w:p w:rsidR="0023126B" w:rsidRDefault="007C2D2A" w:rsidP="00C42444">
            <w:pPr>
              <w:spacing w:after="0" w:line="240" w:lineRule="auto"/>
              <w:ind w:left="-107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смертности (%)</w:t>
            </w:r>
          </w:p>
        </w:tc>
      </w:tr>
      <w:tr w:rsidR="0023126B" w:rsidTr="00113549">
        <w:tc>
          <w:tcPr>
            <w:tcW w:w="4927" w:type="dxa"/>
          </w:tcPr>
          <w:p w:rsidR="0023126B" w:rsidRDefault="0023126B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</w:p>
        </w:tc>
        <w:tc>
          <w:tcPr>
            <w:tcW w:w="4927" w:type="dxa"/>
          </w:tcPr>
          <w:p w:rsidR="0023126B" w:rsidRDefault="0023126B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23126B" w:rsidTr="00113549">
        <w:tc>
          <w:tcPr>
            <w:tcW w:w="4927" w:type="dxa"/>
          </w:tcPr>
          <w:p w:rsidR="0023126B" w:rsidRDefault="0023126B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Желудок</w:t>
            </w:r>
          </w:p>
        </w:tc>
        <w:tc>
          <w:tcPr>
            <w:tcW w:w="4927" w:type="dxa"/>
          </w:tcPr>
          <w:p w:rsidR="0023126B" w:rsidRDefault="0023126B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23126B" w:rsidTr="00113549">
        <w:tc>
          <w:tcPr>
            <w:tcW w:w="4927" w:type="dxa"/>
          </w:tcPr>
          <w:p w:rsidR="0023126B" w:rsidRDefault="000470DE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Предстательная железа</w:t>
            </w:r>
          </w:p>
        </w:tc>
        <w:tc>
          <w:tcPr>
            <w:tcW w:w="4927" w:type="dxa"/>
          </w:tcPr>
          <w:p w:rsidR="0023126B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23126B" w:rsidTr="00113549">
        <w:tc>
          <w:tcPr>
            <w:tcW w:w="4927" w:type="dxa"/>
          </w:tcPr>
          <w:p w:rsidR="0023126B" w:rsidRDefault="0023126B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кишка</w:t>
            </w:r>
          </w:p>
        </w:tc>
        <w:tc>
          <w:tcPr>
            <w:tcW w:w="4927" w:type="dxa"/>
          </w:tcPr>
          <w:p w:rsidR="0023126B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23126B" w:rsidTr="00113549">
        <w:tc>
          <w:tcPr>
            <w:tcW w:w="4927" w:type="dxa"/>
          </w:tcPr>
          <w:p w:rsidR="0023126B" w:rsidRDefault="000470DE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Ободочная кишка</w:t>
            </w:r>
          </w:p>
        </w:tc>
        <w:tc>
          <w:tcPr>
            <w:tcW w:w="4927" w:type="dxa"/>
          </w:tcPr>
          <w:p w:rsidR="0023126B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23126B" w:rsidTr="00113549">
        <w:tc>
          <w:tcPr>
            <w:tcW w:w="4927" w:type="dxa"/>
          </w:tcPr>
          <w:p w:rsidR="0023126B" w:rsidRDefault="0023126B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Поджелудочная железа</w:t>
            </w:r>
          </w:p>
        </w:tc>
        <w:tc>
          <w:tcPr>
            <w:tcW w:w="4927" w:type="dxa"/>
          </w:tcPr>
          <w:p w:rsidR="0023126B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</w:tbl>
    <w:p w:rsidR="0023126B" w:rsidRPr="00AE13D2" w:rsidRDefault="0023126B" w:rsidP="00E52D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2D5D" w:rsidRPr="000470DE" w:rsidRDefault="000470DE" w:rsidP="000470DE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470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аблица 5</w:t>
      </w:r>
    </w:p>
    <w:p w:rsidR="000470DE" w:rsidRDefault="000470DE" w:rsidP="000470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смертности от ЗНО у женщин </w:t>
      </w:r>
    </w:p>
    <w:p w:rsidR="00E52D5D" w:rsidRDefault="000470DE" w:rsidP="000470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52D5D" w:rsidRPr="00AE13D2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D5D" w:rsidRPr="00AE13D2">
        <w:rPr>
          <w:rFonts w:ascii="Times New Roman" w:hAnsi="Times New Roman" w:cs="Times New Roman"/>
          <w:sz w:val="28"/>
          <w:szCs w:val="28"/>
        </w:rPr>
        <w:t>области в 2017 году</w:t>
      </w:r>
    </w:p>
    <w:p w:rsidR="004F1A64" w:rsidRPr="00AE13D2" w:rsidRDefault="004F1A64" w:rsidP="000470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470DE" w:rsidTr="00C42444">
        <w:tc>
          <w:tcPr>
            <w:tcW w:w="4927" w:type="dxa"/>
            <w:vAlign w:val="center"/>
          </w:tcPr>
          <w:p w:rsidR="000470DE" w:rsidRDefault="007C2D2A" w:rsidP="00C4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4927" w:type="dxa"/>
            <w:vAlign w:val="center"/>
          </w:tcPr>
          <w:p w:rsidR="000470DE" w:rsidRDefault="007C2D2A" w:rsidP="00C42444">
            <w:pPr>
              <w:spacing w:after="0" w:line="240" w:lineRule="auto"/>
              <w:ind w:left="-107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смертности (%)</w:t>
            </w:r>
          </w:p>
        </w:tc>
      </w:tr>
      <w:tr w:rsidR="000470DE" w:rsidTr="00042380">
        <w:tc>
          <w:tcPr>
            <w:tcW w:w="4927" w:type="dxa"/>
          </w:tcPr>
          <w:p w:rsidR="000470DE" w:rsidRDefault="000470DE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железа</w:t>
            </w:r>
          </w:p>
        </w:tc>
        <w:tc>
          <w:tcPr>
            <w:tcW w:w="4927" w:type="dxa"/>
          </w:tcPr>
          <w:p w:rsidR="000470DE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</w:tr>
      <w:tr w:rsidR="000470DE" w:rsidTr="00042380">
        <w:tc>
          <w:tcPr>
            <w:tcW w:w="4927" w:type="dxa"/>
          </w:tcPr>
          <w:p w:rsidR="000470DE" w:rsidRDefault="000470DE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Ободочная кишка</w:t>
            </w:r>
          </w:p>
        </w:tc>
        <w:tc>
          <w:tcPr>
            <w:tcW w:w="4927" w:type="dxa"/>
          </w:tcPr>
          <w:p w:rsidR="000470DE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</w:tr>
      <w:tr w:rsidR="000470DE" w:rsidTr="00042380">
        <w:tc>
          <w:tcPr>
            <w:tcW w:w="4927" w:type="dxa"/>
          </w:tcPr>
          <w:p w:rsidR="000470DE" w:rsidRDefault="000470DE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Желудок</w:t>
            </w:r>
          </w:p>
        </w:tc>
        <w:tc>
          <w:tcPr>
            <w:tcW w:w="4927" w:type="dxa"/>
          </w:tcPr>
          <w:p w:rsidR="000470DE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0470DE" w:rsidTr="00042380">
        <w:tc>
          <w:tcPr>
            <w:tcW w:w="4927" w:type="dxa"/>
          </w:tcPr>
          <w:p w:rsidR="000470DE" w:rsidRDefault="000470DE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кишка</w:t>
            </w:r>
          </w:p>
        </w:tc>
        <w:tc>
          <w:tcPr>
            <w:tcW w:w="4927" w:type="dxa"/>
          </w:tcPr>
          <w:p w:rsidR="000470DE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0470DE" w:rsidTr="00042380">
        <w:tc>
          <w:tcPr>
            <w:tcW w:w="4927" w:type="dxa"/>
          </w:tcPr>
          <w:p w:rsidR="000470DE" w:rsidRDefault="000470DE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Поджелудочная железа</w:t>
            </w:r>
          </w:p>
        </w:tc>
        <w:tc>
          <w:tcPr>
            <w:tcW w:w="4927" w:type="dxa"/>
          </w:tcPr>
          <w:p w:rsidR="000470DE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0470DE" w:rsidTr="00D9566B">
        <w:trPr>
          <w:trHeight w:val="64"/>
        </w:trPr>
        <w:tc>
          <w:tcPr>
            <w:tcW w:w="4927" w:type="dxa"/>
          </w:tcPr>
          <w:p w:rsidR="000470DE" w:rsidRDefault="000470DE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Яичники</w:t>
            </w:r>
          </w:p>
        </w:tc>
        <w:tc>
          <w:tcPr>
            <w:tcW w:w="4927" w:type="dxa"/>
          </w:tcPr>
          <w:p w:rsidR="000470DE" w:rsidRDefault="000470DE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</w:tbl>
    <w:p w:rsidR="000F53A0" w:rsidRPr="00AE13D2" w:rsidRDefault="000F53A0" w:rsidP="007466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2346" w:rsidRPr="00AE13D2" w:rsidRDefault="00231169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Максимальный уро</w:t>
      </w:r>
      <w:r w:rsidR="00526AB4" w:rsidRPr="00AE13D2">
        <w:rPr>
          <w:rFonts w:ascii="Times New Roman" w:hAnsi="Times New Roman" w:cs="Times New Roman"/>
          <w:sz w:val="28"/>
          <w:szCs w:val="28"/>
        </w:rPr>
        <w:t>вень смертности от злокачественных новообразований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Кировской области отмечается в возрастных груп</w:t>
      </w:r>
      <w:r w:rsidR="00A8382C" w:rsidRPr="00AE13D2">
        <w:rPr>
          <w:rFonts w:ascii="Times New Roman" w:hAnsi="Times New Roman" w:cs="Times New Roman"/>
          <w:sz w:val="28"/>
          <w:szCs w:val="28"/>
        </w:rPr>
        <w:t>пах: 60</w:t>
      </w:r>
      <w:r w:rsidR="007D1398">
        <w:rPr>
          <w:rFonts w:ascii="Times New Roman" w:hAnsi="Times New Roman" w:cs="Times New Roman"/>
          <w:sz w:val="28"/>
          <w:szCs w:val="28"/>
        </w:rPr>
        <w:t xml:space="preserve"> – </w:t>
      </w:r>
      <w:r w:rsidRPr="00AE13D2">
        <w:rPr>
          <w:rFonts w:ascii="Times New Roman" w:hAnsi="Times New Roman" w:cs="Times New Roman"/>
          <w:sz w:val="28"/>
          <w:szCs w:val="28"/>
        </w:rPr>
        <w:t xml:space="preserve">69 лет </w:t>
      </w:r>
      <w:r w:rsidR="007D13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E13D2">
        <w:rPr>
          <w:rFonts w:ascii="Times New Roman" w:hAnsi="Times New Roman" w:cs="Times New Roman"/>
          <w:sz w:val="28"/>
          <w:szCs w:val="28"/>
        </w:rPr>
        <w:t>(</w:t>
      </w:r>
      <w:r w:rsidR="00993217" w:rsidRPr="00AE13D2">
        <w:rPr>
          <w:rFonts w:ascii="Times New Roman" w:hAnsi="Times New Roman" w:cs="Times New Roman"/>
          <w:sz w:val="28"/>
          <w:szCs w:val="28"/>
        </w:rPr>
        <w:t>83,7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D1398">
        <w:rPr>
          <w:rFonts w:ascii="Times New Roman" w:hAnsi="Times New Roman" w:cs="Times New Roman"/>
          <w:sz w:val="28"/>
          <w:szCs w:val="28"/>
        </w:rPr>
        <w:t>а</w:t>
      </w:r>
      <w:r w:rsidR="00A8382C" w:rsidRPr="00AE13D2">
        <w:rPr>
          <w:rFonts w:ascii="Times New Roman" w:hAnsi="Times New Roman" w:cs="Times New Roman"/>
          <w:sz w:val="28"/>
          <w:szCs w:val="28"/>
        </w:rPr>
        <w:t xml:space="preserve"> на 100 т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ыс. </w:t>
      </w:r>
      <w:r w:rsidR="007D1398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A8382C" w:rsidRPr="00AE13D2">
        <w:rPr>
          <w:rFonts w:ascii="Times New Roman" w:hAnsi="Times New Roman" w:cs="Times New Roman"/>
          <w:sz w:val="28"/>
          <w:szCs w:val="28"/>
        </w:rPr>
        <w:t>н</w:t>
      </w:r>
      <w:r w:rsidR="00E52D5D" w:rsidRPr="00AE13D2">
        <w:rPr>
          <w:rFonts w:ascii="Times New Roman" w:hAnsi="Times New Roman" w:cs="Times New Roman"/>
          <w:sz w:val="28"/>
          <w:szCs w:val="28"/>
        </w:rPr>
        <w:t>аселения</w:t>
      </w:r>
      <w:r w:rsidR="00A8382C" w:rsidRPr="00AE13D2">
        <w:rPr>
          <w:rFonts w:ascii="Times New Roman" w:hAnsi="Times New Roman" w:cs="Times New Roman"/>
          <w:sz w:val="28"/>
          <w:szCs w:val="28"/>
        </w:rPr>
        <w:t>) и 70</w:t>
      </w:r>
      <w:r w:rsidRPr="00AE13D2">
        <w:rPr>
          <w:rFonts w:ascii="Times New Roman" w:hAnsi="Times New Roman" w:cs="Times New Roman"/>
          <w:sz w:val="28"/>
          <w:szCs w:val="28"/>
        </w:rPr>
        <w:t xml:space="preserve"> лет </w:t>
      </w:r>
      <w:r w:rsidR="00A8382C" w:rsidRPr="00AE13D2">
        <w:rPr>
          <w:rFonts w:ascii="Times New Roman" w:hAnsi="Times New Roman" w:cs="Times New Roman"/>
          <w:sz w:val="28"/>
          <w:szCs w:val="28"/>
        </w:rPr>
        <w:t>и старше</w:t>
      </w:r>
      <w:r w:rsidR="009A046F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(</w:t>
      </w:r>
      <w:r w:rsidR="00993217" w:rsidRPr="00AE13D2">
        <w:rPr>
          <w:rFonts w:ascii="Times New Roman" w:hAnsi="Times New Roman" w:cs="Times New Roman"/>
          <w:sz w:val="28"/>
          <w:szCs w:val="28"/>
        </w:rPr>
        <w:t>95,1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E52D5D" w:rsidRPr="00AE13D2">
        <w:rPr>
          <w:rFonts w:ascii="Times New Roman" w:hAnsi="Times New Roman" w:cs="Times New Roman"/>
          <w:sz w:val="28"/>
          <w:szCs w:val="28"/>
        </w:rPr>
        <w:t>человек</w:t>
      </w:r>
      <w:r w:rsidR="007D1398">
        <w:rPr>
          <w:rFonts w:ascii="Times New Roman" w:hAnsi="Times New Roman" w:cs="Times New Roman"/>
          <w:sz w:val="28"/>
          <w:szCs w:val="28"/>
        </w:rPr>
        <w:t>а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на 100 тыс.</w:t>
      </w:r>
      <w:r w:rsidR="007D1398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E13D2">
        <w:rPr>
          <w:rFonts w:ascii="Times New Roman" w:hAnsi="Times New Roman" w:cs="Times New Roman"/>
          <w:sz w:val="28"/>
          <w:szCs w:val="28"/>
        </w:rPr>
        <w:t>). У мужчин наибольший уровень заболева</w:t>
      </w:r>
      <w:r w:rsidR="007D1398">
        <w:rPr>
          <w:rFonts w:ascii="Times New Roman" w:hAnsi="Times New Roman" w:cs="Times New Roman"/>
          <w:sz w:val="28"/>
          <w:szCs w:val="28"/>
        </w:rPr>
        <w:t xml:space="preserve">емости отмечается в группе 60 – </w:t>
      </w:r>
      <w:r w:rsidR="00993217" w:rsidRPr="00AE13D2">
        <w:rPr>
          <w:rFonts w:ascii="Times New Roman" w:hAnsi="Times New Roman" w:cs="Times New Roman"/>
          <w:sz w:val="28"/>
          <w:szCs w:val="28"/>
        </w:rPr>
        <w:t>69 лет</w:t>
      </w:r>
      <w:r w:rsidRPr="00AE13D2">
        <w:rPr>
          <w:rFonts w:ascii="Times New Roman" w:hAnsi="Times New Roman" w:cs="Times New Roman"/>
          <w:sz w:val="28"/>
          <w:szCs w:val="28"/>
        </w:rPr>
        <w:t xml:space="preserve"> (</w:t>
      </w:r>
      <w:r w:rsidR="00993217" w:rsidRPr="00AE13D2">
        <w:rPr>
          <w:rFonts w:ascii="Times New Roman" w:hAnsi="Times New Roman" w:cs="Times New Roman"/>
          <w:sz w:val="28"/>
          <w:szCs w:val="28"/>
        </w:rPr>
        <w:t>118,2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E52D5D" w:rsidRPr="00AE13D2">
        <w:rPr>
          <w:rFonts w:ascii="Times New Roman" w:hAnsi="Times New Roman" w:cs="Times New Roman"/>
          <w:sz w:val="28"/>
          <w:szCs w:val="28"/>
        </w:rPr>
        <w:t>человек</w:t>
      </w:r>
      <w:r w:rsidR="007D1398">
        <w:rPr>
          <w:rFonts w:ascii="Times New Roman" w:hAnsi="Times New Roman" w:cs="Times New Roman"/>
          <w:sz w:val="28"/>
          <w:szCs w:val="28"/>
        </w:rPr>
        <w:t>а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на 100 тыс. </w:t>
      </w:r>
      <w:r w:rsidR="007D1398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E52D5D" w:rsidRPr="00AE13D2">
        <w:rPr>
          <w:rFonts w:ascii="Times New Roman" w:hAnsi="Times New Roman" w:cs="Times New Roman"/>
          <w:sz w:val="28"/>
          <w:szCs w:val="28"/>
        </w:rPr>
        <w:t>мужского населения</w:t>
      </w:r>
      <w:r w:rsidR="00993217" w:rsidRPr="00AE13D2">
        <w:rPr>
          <w:rFonts w:ascii="Times New Roman" w:hAnsi="Times New Roman" w:cs="Times New Roman"/>
          <w:sz w:val="28"/>
          <w:szCs w:val="28"/>
        </w:rPr>
        <w:t xml:space="preserve">), у женщин в группе 70 </w:t>
      </w:r>
      <w:r w:rsidRPr="00AE13D2">
        <w:rPr>
          <w:rFonts w:ascii="Times New Roman" w:hAnsi="Times New Roman" w:cs="Times New Roman"/>
          <w:sz w:val="28"/>
          <w:szCs w:val="28"/>
        </w:rPr>
        <w:t xml:space="preserve">лет </w:t>
      </w:r>
      <w:r w:rsidR="00993217" w:rsidRPr="00AE13D2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7D139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E13D2">
        <w:rPr>
          <w:rFonts w:ascii="Times New Roman" w:hAnsi="Times New Roman" w:cs="Times New Roman"/>
          <w:sz w:val="28"/>
          <w:szCs w:val="28"/>
        </w:rPr>
        <w:t>(</w:t>
      </w:r>
      <w:r w:rsidR="00993217" w:rsidRPr="00AE13D2">
        <w:rPr>
          <w:rFonts w:ascii="Times New Roman" w:hAnsi="Times New Roman" w:cs="Times New Roman"/>
          <w:sz w:val="28"/>
          <w:szCs w:val="28"/>
        </w:rPr>
        <w:t>87,5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E52D5D" w:rsidRPr="00AE13D2">
        <w:rPr>
          <w:rFonts w:ascii="Times New Roman" w:hAnsi="Times New Roman" w:cs="Times New Roman"/>
          <w:sz w:val="28"/>
          <w:szCs w:val="28"/>
        </w:rPr>
        <w:t>человек</w:t>
      </w:r>
      <w:r w:rsidR="007D1398">
        <w:rPr>
          <w:rFonts w:ascii="Times New Roman" w:hAnsi="Times New Roman" w:cs="Times New Roman"/>
          <w:sz w:val="28"/>
          <w:szCs w:val="28"/>
        </w:rPr>
        <w:t>а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на 100 тыс.</w:t>
      </w:r>
      <w:r w:rsidR="007D139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52D5D" w:rsidRPr="00AE13D2">
        <w:rPr>
          <w:rFonts w:ascii="Times New Roman" w:hAnsi="Times New Roman" w:cs="Times New Roman"/>
          <w:sz w:val="28"/>
          <w:szCs w:val="28"/>
        </w:rPr>
        <w:t xml:space="preserve"> женского населения</w:t>
      </w:r>
      <w:r w:rsidRPr="00AE13D2">
        <w:rPr>
          <w:rFonts w:ascii="Times New Roman" w:hAnsi="Times New Roman" w:cs="Times New Roman"/>
          <w:sz w:val="28"/>
          <w:szCs w:val="28"/>
        </w:rPr>
        <w:t>).</w:t>
      </w:r>
    </w:p>
    <w:p w:rsidR="00B9704C" w:rsidRPr="00AE13D2" w:rsidRDefault="00ED7A73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Распределение умерших</w:t>
      </w:r>
      <w:r w:rsidR="00B9704C" w:rsidRPr="00AE13D2">
        <w:rPr>
          <w:rFonts w:ascii="Times New Roman" w:hAnsi="Times New Roman" w:cs="Times New Roman"/>
          <w:sz w:val="28"/>
          <w:szCs w:val="28"/>
        </w:rPr>
        <w:t xml:space="preserve"> больных</w:t>
      </w:r>
      <w:r w:rsidR="007D1398">
        <w:rPr>
          <w:rFonts w:ascii="Times New Roman" w:hAnsi="Times New Roman" w:cs="Times New Roman"/>
          <w:sz w:val="28"/>
          <w:szCs w:val="28"/>
        </w:rPr>
        <w:t xml:space="preserve"> от ЗНО</w:t>
      </w:r>
      <w:r w:rsidR="00B9704C" w:rsidRPr="00AE13D2">
        <w:rPr>
          <w:rFonts w:ascii="Times New Roman" w:hAnsi="Times New Roman" w:cs="Times New Roman"/>
          <w:sz w:val="28"/>
          <w:szCs w:val="28"/>
        </w:rPr>
        <w:t xml:space="preserve"> по полу и возрасту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представлено в таблице </w:t>
      </w:r>
      <w:r w:rsidR="00F953F7">
        <w:rPr>
          <w:rFonts w:ascii="Times New Roman" w:hAnsi="Times New Roman" w:cs="Times New Roman"/>
          <w:sz w:val="28"/>
          <w:szCs w:val="28"/>
        </w:rPr>
        <w:t>6</w:t>
      </w:r>
      <w:r w:rsidRPr="00AE13D2">
        <w:rPr>
          <w:rFonts w:ascii="Times New Roman" w:hAnsi="Times New Roman" w:cs="Times New Roman"/>
          <w:sz w:val="28"/>
          <w:szCs w:val="28"/>
        </w:rPr>
        <w:t>.</w:t>
      </w:r>
      <w:r w:rsidR="00B9704C" w:rsidRPr="00AE1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04C" w:rsidRPr="00AE13D2" w:rsidRDefault="00B9704C" w:rsidP="00B9704C">
      <w:pPr>
        <w:jc w:val="right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F953F7">
        <w:rPr>
          <w:rFonts w:ascii="Times New Roman" w:hAnsi="Times New Roman" w:cs="Times New Roman"/>
          <w:sz w:val="28"/>
          <w:szCs w:val="28"/>
        </w:rPr>
        <w:t>6</w:t>
      </w:r>
    </w:p>
    <w:p w:rsidR="007427FF" w:rsidRPr="00AE13D2" w:rsidRDefault="007427FF" w:rsidP="007427FF">
      <w:pPr>
        <w:pStyle w:val="2"/>
        <w:spacing w:line="360" w:lineRule="auto"/>
        <w:jc w:val="center"/>
        <w:rPr>
          <w:sz w:val="28"/>
          <w:szCs w:val="28"/>
        </w:rPr>
      </w:pPr>
      <w:r w:rsidRPr="00AE13D2">
        <w:rPr>
          <w:sz w:val="28"/>
          <w:szCs w:val="28"/>
        </w:rPr>
        <w:t>Число умерших больных с распределением по полу и возрасту</w:t>
      </w:r>
    </w:p>
    <w:p w:rsidR="007427FF" w:rsidRPr="00AE13D2" w:rsidRDefault="007427FF" w:rsidP="004F1A6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(человек)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717"/>
        <w:gridCol w:w="806"/>
        <w:gridCol w:w="810"/>
        <w:gridCol w:w="806"/>
        <w:gridCol w:w="808"/>
        <w:gridCol w:w="717"/>
        <w:gridCol w:w="717"/>
        <w:gridCol w:w="808"/>
        <w:gridCol w:w="934"/>
      </w:tblGrid>
      <w:tr w:rsidR="0074665C" w:rsidRPr="00AE13D2" w:rsidTr="00767BC8">
        <w:trPr>
          <w:cantSplit/>
          <w:trHeight w:val="202"/>
        </w:trPr>
        <w:tc>
          <w:tcPr>
            <w:tcW w:w="1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5C" w:rsidRPr="00AE13D2" w:rsidRDefault="0074665C" w:rsidP="007D13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Возрастные группы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C" w:rsidRPr="00AE13D2" w:rsidRDefault="0074665C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Все население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C" w:rsidRPr="00AE13D2" w:rsidRDefault="0074665C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C" w:rsidRPr="00AE13D2" w:rsidRDefault="0074665C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</w:tr>
      <w:tr w:rsidR="007427FF" w:rsidRPr="00AE13D2" w:rsidTr="00767BC8">
        <w:trPr>
          <w:cantSplit/>
          <w:trHeight w:val="300"/>
        </w:trPr>
        <w:tc>
          <w:tcPr>
            <w:tcW w:w="1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FF" w:rsidRPr="00AE13D2" w:rsidRDefault="007427FF" w:rsidP="007D13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</w:p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</w:p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</w:p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</w:tr>
      <w:tr w:rsidR="00B9704C" w:rsidRPr="00AE13D2" w:rsidTr="00767BC8">
        <w:trPr>
          <w:cantSplit/>
          <w:trHeight w:val="37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AE13D2" w:rsidRDefault="007427FF" w:rsidP="007D13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Умерших от ЗНО – </w:t>
            </w:r>
            <w:r w:rsidR="00623275" w:rsidRPr="00AE13D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2793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2756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1589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1557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1715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1293</w:t>
            </w:r>
          </w:p>
        </w:tc>
      </w:tr>
      <w:tr w:rsidR="007427FF" w:rsidRPr="00AE13D2" w:rsidTr="00767BC8">
        <w:trPr>
          <w:cantSplit/>
          <w:trHeight w:val="208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FF" w:rsidRPr="00AE13D2" w:rsidRDefault="007427FF" w:rsidP="007D13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FF" w:rsidRPr="00AE13D2" w:rsidRDefault="007427FF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04C" w:rsidRPr="00AE13D2" w:rsidTr="00767BC8">
        <w:trPr>
          <w:cantSplit/>
          <w:trHeight w:val="567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7427FF" w:rsidP="007D13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23275" w:rsidRPr="00AE13D2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r w:rsidR="00623275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трудоспособном возрасте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B9704C" w:rsidRPr="00AE13D2" w:rsidTr="00767BC8">
        <w:trPr>
          <w:cantSplit/>
          <w:trHeight w:val="37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7427FF" w:rsidP="007D13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23275" w:rsidRPr="00AE13D2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r w:rsidR="00623275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возрасте старше трудоспособного возраста</w:t>
            </w:r>
          </w:p>
        </w:tc>
        <w:tc>
          <w:tcPr>
            <w:tcW w:w="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2168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2426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</w:tc>
        <w:tc>
          <w:tcPr>
            <w:tcW w:w="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B9704C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</w:tr>
      <w:tr w:rsidR="00B9704C" w:rsidRPr="00AE13D2" w:rsidTr="00767BC8">
        <w:trPr>
          <w:cantSplit/>
          <w:trHeight w:val="37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7427FF" w:rsidP="007D13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умерших в </w:t>
            </w:r>
            <w:r w:rsidR="00623275" w:rsidRPr="00AE13D2">
              <w:rPr>
                <w:rFonts w:ascii="Times New Roman" w:hAnsi="Times New Roman" w:cs="Times New Roman"/>
                <w:sz w:val="20"/>
                <w:szCs w:val="20"/>
              </w:rPr>
              <w:t>возрасте от 0 до 17 лет</w:t>
            </w:r>
          </w:p>
        </w:tc>
        <w:tc>
          <w:tcPr>
            <w:tcW w:w="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AE13D2" w:rsidRDefault="008F44D0" w:rsidP="007D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234AE" w:rsidRPr="00AE13D2" w:rsidRDefault="004234AE" w:rsidP="004234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27FF" w:rsidRPr="00AE13D2" w:rsidRDefault="007427FF" w:rsidP="00767B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Динамика смертности от ЗНО </w:t>
      </w:r>
      <w:r w:rsidRPr="00AE13D2">
        <w:rPr>
          <w:rFonts w:ascii="Times New Roman" w:hAnsi="Times New Roman" w:cs="Times New Roman"/>
          <w:bCs/>
          <w:sz w:val="28"/>
          <w:szCs w:val="28"/>
        </w:rPr>
        <w:t>за период 2008</w:t>
      </w:r>
      <w:r w:rsidR="007057C3" w:rsidRPr="00AE13D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E13D2">
        <w:rPr>
          <w:rFonts w:ascii="Times New Roman" w:hAnsi="Times New Roman" w:cs="Times New Roman"/>
          <w:bCs/>
          <w:sz w:val="28"/>
          <w:szCs w:val="28"/>
        </w:rPr>
        <w:t>2017 г</w:t>
      </w:r>
      <w:r w:rsidR="007057C3" w:rsidRPr="00AE13D2">
        <w:rPr>
          <w:rFonts w:ascii="Times New Roman" w:hAnsi="Times New Roman" w:cs="Times New Roman"/>
          <w:bCs/>
          <w:sz w:val="28"/>
          <w:szCs w:val="28"/>
        </w:rPr>
        <w:t>одов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в разрезе районов Кировской области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4D2F45">
        <w:rPr>
          <w:rFonts w:ascii="Times New Roman" w:hAnsi="Times New Roman" w:cs="Times New Roman"/>
          <w:bCs/>
          <w:sz w:val="28"/>
          <w:szCs w:val="28"/>
        </w:rPr>
        <w:t>(грубый</w:t>
      </w:r>
      <w:r w:rsidR="007057C3" w:rsidRPr="00AE13D2">
        <w:rPr>
          <w:rFonts w:ascii="Times New Roman" w:hAnsi="Times New Roman" w:cs="Times New Roman"/>
          <w:bCs/>
          <w:sz w:val="28"/>
          <w:szCs w:val="28"/>
        </w:rPr>
        <w:t xml:space="preserve"> показатель)</w:t>
      </w:r>
      <w:r w:rsidR="007057C3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представлена в таблице </w:t>
      </w:r>
      <w:r w:rsidR="00F953F7">
        <w:rPr>
          <w:rFonts w:ascii="Times New Roman" w:hAnsi="Times New Roman" w:cs="Times New Roman"/>
          <w:sz w:val="28"/>
          <w:szCs w:val="28"/>
        </w:rPr>
        <w:t>7</w:t>
      </w:r>
      <w:r w:rsidRPr="00AE1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04C" w:rsidRPr="00AE13D2" w:rsidRDefault="00767BC8" w:rsidP="00B9704C">
      <w:pPr>
        <w:ind w:left="1134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704C" w:rsidRPr="00AE13D2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953F7">
        <w:rPr>
          <w:rFonts w:ascii="Times New Roman" w:hAnsi="Times New Roman" w:cs="Times New Roman"/>
          <w:bCs/>
          <w:sz w:val="28"/>
          <w:szCs w:val="28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01"/>
        <w:gridCol w:w="686"/>
        <w:gridCol w:w="686"/>
        <w:gridCol w:w="686"/>
        <w:gridCol w:w="690"/>
        <w:gridCol w:w="686"/>
        <w:gridCol w:w="688"/>
        <w:gridCol w:w="688"/>
        <w:gridCol w:w="686"/>
        <w:gridCol w:w="686"/>
        <w:gridCol w:w="1117"/>
      </w:tblGrid>
      <w:tr w:rsidR="0019560E" w:rsidRPr="00AE13D2" w:rsidTr="0019560E">
        <w:trPr>
          <w:trHeight w:val="451"/>
          <w:tblHeader/>
        </w:trPr>
        <w:tc>
          <w:tcPr>
            <w:tcW w:w="941" w:type="pct"/>
            <w:vMerge w:val="restart"/>
            <w:shd w:val="clear" w:color="auto" w:fill="auto"/>
            <w:noWrap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муниципального района</w:t>
            </w:r>
            <w:r w:rsidR="005B7879">
              <w:rPr>
                <w:rFonts w:ascii="Times New Roman" w:hAnsi="Times New Roman" w:cs="Times New Roman"/>
                <w:bCs/>
                <w:sz w:val="20"/>
                <w:szCs w:val="20"/>
              </w:rPr>
              <w:t>, городского округа</w:t>
            </w:r>
          </w:p>
        </w:tc>
        <w:tc>
          <w:tcPr>
            <w:tcW w:w="3492" w:type="pct"/>
            <w:gridSpan w:val="10"/>
            <w:shd w:val="clear" w:color="auto" w:fill="auto"/>
            <w:noWrap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смертности от ЗНО, </w:t>
            </w:r>
            <w:r w:rsidRPr="0019560E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 на 100 тыс.</w:t>
            </w:r>
            <w:r w:rsidR="00767B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2D2A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</w:t>
            </w:r>
            <w:r w:rsidRPr="00195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населения</w:t>
            </w:r>
          </w:p>
        </w:tc>
        <w:tc>
          <w:tcPr>
            <w:tcW w:w="567" w:type="pct"/>
            <w:vMerge w:val="restart"/>
            <w:shd w:val="clear" w:color="000000" w:fill="FFFFFF"/>
          </w:tcPr>
          <w:p w:rsidR="0019560E" w:rsidRPr="00AE13D2" w:rsidRDefault="0019560E" w:rsidP="004D2F4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D2">
              <w:rPr>
                <w:rFonts w:ascii="Times New Roman" w:hAnsi="Times New Roman" w:cs="Times New Roman"/>
                <w:sz w:val="18"/>
                <w:szCs w:val="18"/>
              </w:rPr>
              <w:t>Прирост за 10 лет, %</w:t>
            </w:r>
          </w:p>
        </w:tc>
      </w:tr>
      <w:tr w:rsidR="0019560E" w:rsidRPr="00AE13D2" w:rsidTr="0019560E">
        <w:trPr>
          <w:trHeight w:val="451"/>
          <w:tblHeader/>
        </w:trPr>
        <w:tc>
          <w:tcPr>
            <w:tcW w:w="941" w:type="pct"/>
            <w:vMerge/>
            <w:shd w:val="clear" w:color="auto" w:fill="auto"/>
            <w:noWrap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2008 год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2009 год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2010 год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2011 год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48" w:type="pct"/>
            <w:shd w:val="clear" w:color="auto" w:fill="auto"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2013 год</w:t>
            </w:r>
          </w:p>
        </w:tc>
        <w:tc>
          <w:tcPr>
            <w:tcW w:w="349" w:type="pct"/>
            <w:shd w:val="clear" w:color="auto" w:fill="auto"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2014год</w:t>
            </w:r>
          </w:p>
        </w:tc>
        <w:tc>
          <w:tcPr>
            <w:tcW w:w="349" w:type="pct"/>
            <w:shd w:val="clear" w:color="auto" w:fill="auto"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2015год</w:t>
            </w:r>
          </w:p>
        </w:tc>
        <w:tc>
          <w:tcPr>
            <w:tcW w:w="348" w:type="pct"/>
            <w:shd w:val="clear" w:color="auto" w:fill="auto"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2016год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19560E" w:rsidRPr="00AE13D2" w:rsidRDefault="0019560E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2017год</w:t>
            </w:r>
          </w:p>
        </w:tc>
        <w:tc>
          <w:tcPr>
            <w:tcW w:w="567" w:type="pct"/>
            <w:vMerge/>
            <w:shd w:val="clear" w:color="000000" w:fill="FFFFFF"/>
            <w:hideMark/>
          </w:tcPr>
          <w:p w:rsidR="0019560E" w:rsidRPr="00AE13D2" w:rsidRDefault="0019560E" w:rsidP="004D2F4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Арбажский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236,3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222,2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279,4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432,5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277,6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268,8</w:t>
            </w:r>
          </w:p>
        </w:tc>
        <w:tc>
          <w:tcPr>
            <w:tcW w:w="567" w:type="pct"/>
            <w:shd w:val="clear" w:color="000000" w:fill="FFFFFF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-4,8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Афанасьевский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166,1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178,7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266,8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567" w:type="pct"/>
            <w:shd w:val="clear" w:color="000000" w:fill="FFFFFF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7C2D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Белохолуниц</w:t>
            </w:r>
            <w:r w:rsidR="00EF47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211,3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160,6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282,7</w:t>
            </w:r>
          </w:p>
        </w:tc>
        <w:tc>
          <w:tcPr>
            <w:tcW w:w="567" w:type="pct"/>
            <w:shd w:val="clear" w:color="000000" w:fill="FFFFFF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246,4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267,9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295,5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312,9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229,3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212,3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567" w:type="pct"/>
            <w:shd w:val="clear" w:color="000000" w:fill="FFFFFF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-15,5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Верхнекамский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233,3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188,5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250,6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183,2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198,6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182,1</w:t>
            </w:r>
          </w:p>
        </w:tc>
        <w:tc>
          <w:tcPr>
            <w:tcW w:w="567" w:type="pct"/>
            <w:shd w:val="clear" w:color="000000" w:fill="FFFFFF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Верхошижемский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178,7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312,3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174,6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297,5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315,8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298,6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-4,6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7C2D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</w:t>
            </w:r>
            <w:r w:rsidR="00EF47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245,2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236,7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248,8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284,4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156,9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257,3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242,1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246,7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186,8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237,1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228,2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314,7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307,5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268,7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308,3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248,7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Кикнурский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158,6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286,8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275,7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215,9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Кильмезский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205,7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171,6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184,4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209,6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213,8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191,3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257,4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-8,2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151,5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195,4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Котельничский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205,6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202,7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247,8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226,0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265,4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206,3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240,1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Куменский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171,9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215,4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159,1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242,7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226,7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Лебяжский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177,9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246,7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242,2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244,2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228,2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303,4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-3,6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Лузский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219,5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243,7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180,3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264,6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277,6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267,3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241,6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296,8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Малмыжский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237,4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295,3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218,5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248,4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240,6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181,8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261,5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282,5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207,9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-2,6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Нагорский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238,6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247,2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191,1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293,8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322,3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-12,2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Немский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271,4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151,6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318,3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281,7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369,8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279,2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199,5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190,4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182,7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199,5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206,6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Опаринский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184,2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197,3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191,4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168,5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213,1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-5,7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186,4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210,4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184,1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203,3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274,4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217,1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151,3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225,6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234,1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297,7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Пижанский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167,9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185,9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224,2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239,3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-0,9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4D2F45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Подосиновс</w:t>
            </w:r>
            <w:r w:rsidR="00EF47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206,2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173,4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296,8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227,7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275,3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270,3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Санчурский городской округ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296,4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191,4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164,3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327,1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230,9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240,8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-1,4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Свечинский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184,1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199,6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272,3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266,8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293,3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326,0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402,7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213,2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258,7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267,8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265,4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175,3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177,7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199,3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-10,3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328,0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284,3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199,3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338,1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301,1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273,4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-9,7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Тужинский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196,3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321,6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222,7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285,5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363,9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165,4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-2,6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Унинский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184,3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176,8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203,5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372,7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227,1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204,1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Уржумский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198,5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176,3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168,5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147,8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192,3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Фаленский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154,9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259,5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197,1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309,2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341,4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Шабалинский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242,4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273,8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253,5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-3,5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Юрьянский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264,6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271,2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213,9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172,5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245,9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-3,5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Яранский район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156,9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192,8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197,1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237,8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246,7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-1,4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5A4246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муниципальным районам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городским округам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208,8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234,7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228,8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227,1</w:t>
            </w:r>
          </w:p>
        </w:tc>
        <w:tc>
          <w:tcPr>
            <w:tcW w:w="567" w:type="pct"/>
            <w:shd w:val="clear" w:color="000000" w:fill="FFFFFF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211,5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217,9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194,2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221,9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218,9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220,2</w:t>
            </w:r>
          </w:p>
        </w:tc>
        <w:tc>
          <w:tcPr>
            <w:tcW w:w="567" w:type="pct"/>
            <w:shd w:val="clear" w:color="000000" w:fill="FFFFFF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EF472A" w:rsidRPr="00AE13D2" w:rsidTr="0019560E">
        <w:trPr>
          <w:trHeight w:val="255"/>
        </w:trPr>
        <w:tc>
          <w:tcPr>
            <w:tcW w:w="941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198,5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199,9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214,8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211,0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214,3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230,6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225,7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234,7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233,9</w:t>
            </w:r>
          </w:p>
        </w:tc>
        <w:tc>
          <w:tcPr>
            <w:tcW w:w="567" w:type="pct"/>
            <w:shd w:val="clear" w:color="000000" w:fill="FFFFFF"/>
            <w:noWrap/>
            <w:hideMark/>
          </w:tcPr>
          <w:p w:rsidR="00EF472A" w:rsidRPr="00AE13D2" w:rsidRDefault="00EF472A" w:rsidP="004D2F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</w:tr>
    </w:tbl>
    <w:p w:rsidR="00506D09" w:rsidRPr="00AE13D2" w:rsidRDefault="00506D09" w:rsidP="00157143">
      <w:pPr>
        <w:spacing w:after="0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C6A" w:rsidRPr="00AE13D2" w:rsidRDefault="008D7AE2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По итогам 2017 года максимальные показатели смертности от ЗНО</w:t>
      </w:r>
      <w:r w:rsidR="00184F58" w:rsidRPr="00AE13D2"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4234AE" w:rsidRPr="00AE13D2">
        <w:rPr>
          <w:rFonts w:ascii="Times New Roman" w:hAnsi="Times New Roman" w:cs="Times New Roman"/>
          <w:sz w:val="28"/>
          <w:szCs w:val="28"/>
        </w:rPr>
        <w:t>в следующих</w:t>
      </w:r>
      <w:r w:rsidR="005420A3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496E75" w:rsidRPr="00AE13D2">
        <w:rPr>
          <w:rFonts w:ascii="Times New Roman" w:hAnsi="Times New Roman" w:cs="Times New Roman"/>
          <w:sz w:val="28"/>
          <w:szCs w:val="28"/>
        </w:rPr>
        <w:t>районах Кировской области: Верхоши</w:t>
      </w:r>
      <w:r w:rsidR="003C2C6A" w:rsidRPr="00AE13D2">
        <w:rPr>
          <w:rFonts w:ascii="Times New Roman" w:hAnsi="Times New Roman" w:cs="Times New Roman"/>
          <w:sz w:val="28"/>
          <w:szCs w:val="28"/>
        </w:rPr>
        <w:t>жемский район, Лебяжский район</w:t>
      </w:r>
      <w:r w:rsidR="00496E75" w:rsidRPr="00AE13D2">
        <w:rPr>
          <w:rFonts w:ascii="Times New Roman" w:hAnsi="Times New Roman" w:cs="Times New Roman"/>
          <w:sz w:val="28"/>
          <w:szCs w:val="28"/>
        </w:rPr>
        <w:t xml:space="preserve">, Лузский район, Орловский  район, </w:t>
      </w:r>
      <w:r w:rsidR="0077021F" w:rsidRPr="00AE13D2">
        <w:rPr>
          <w:rFonts w:ascii="Times New Roman" w:hAnsi="Times New Roman" w:cs="Times New Roman"/>
          <w:sz w:val="28"/>
          <w:szCs w:val="28"/>
        </w:rPr>
        <w:t>Свечинс</w:t>
      </w:r>
      <w:r w:rsidR="00496E75" w:rsidRPr="00AE13D2">
        <w:rPr>
          <w:rFonts w:ascii="Times New Roman" w:hAnsi="Times New Roman" w:cs="Times New Roman"/>
          <w:sz w:val="28"/>
          <w:szCs w:val="28"/>
        </w:rPr>
        <w:t xml:space="preserve">кий район, </w:t>
      </w:r>
      <w:r w:rsidR="0077021F" w:rsidRPr="00AE13D2">
        <w:rPr>
          <w:rFonts w:ascii="Times New Roman" w:hAnsi="Times New Roman" w:cs="Times New Roman"/>
          <w:sz w:val="28"/>
          <w:szCs w:val="28"/>
        </w:rPr>
        <w:t>Фаленский рай</w:t>
      </w:r>
      <w:r w:rsidR="003C2C6A" w:rsidRPr="00AE13D2">
        <w:rPr>
          <w:rFonts w:ascii="Times New Roman" w:hAnsi="Times New Roman" w:cs="Times New Roman"/>
          <w:sz w:val="28"/>
          <w:szCs w:val="28"/>
        </w:rPr>
        <w:t>он</w:t>
      </w:r>
      <w:r w:rsidR="00496E75" w:rsidRPr="00AE13D2">
        <w:rPr>
          <w:rFonts w:ascii="Times New Roman" w:hAnsi="Times New Roman" w:cs="Times New Roman"/>
          <w:sz w:val="28"/>
          <w:szCs w:val="28"/>
        </w:rPr>
        <w:t>.</w:t>
      </w:r>
      <w:r w:rsidR="003C2C6A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77021F" w:rsidRPr="00AE13D2">
        <w:rPr>
          <w:rFonts w:ascii="Times New Roman" w:hAnsi="Times New Roman" w:cs="Times New Roman"/>
          <w:sz w:val="28"/>
          <w:szCs w:val="28"/>
        </w:rPr>
        <w:t>Данные районы небольшие по территории с численностью населения менее 10 тыс</w:t>
      </w:r>
      <w:r w:rsidR="00184F58" w:rsidRPr="00AE13D2">
        <w:rPr>
          <w:rFonts w:ascii="Times New Roman" w:hAnsi="Times New Roman" w:cs="Times New Roman"/>
          <w:sz w:val="28"/>
          <w:szCs w:val="28"/>
        </w:rPr>
        <w:t>.</w:t>
      </w:r>
      <w:r w:rsidR="0077021F" w:rsidRPr="00AE13D2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5C6B50" w:rsidRPr="00AE13D2">
        <w:rPr>
          <w:rFonts w:ascii="Times New Roman" w:hAnsi="Times New Roman" w:cs="Times New Roman"/>
          <w:sz w:val="28"/>
          <w:szCs w:val="28"/>
        </w:rPr>
        <w:t xml:space="preserve">поэтому в отношении показателя </w:t>
      </w:r>
      <w:r w:rsidR="0077021F" w:rsidRPr="00AE13D2">
        <w:rPr>
          <w:rFonts w:ascii="Times New Roman" w:hAnsi="Times New Roman" w:cs="Times New Roman"/>
          <w:sz w:val="28"/>
          <w:szCs w:val="28"/>
        </w:rPr>
        <w:t>действует «закон малых цифр»</w:t>
      </w:r>
      <w:r w:rsidR="005C6B50" w:rsidRPr="00AE13D2">
        <w:rPr>
          <w:rFonts w:ascii="Times New Roman" w:hAnsi="Times New Roman" w:cs="Times New Roman"/>
          <w:sz w:val="28"/>
          <w:szCs w:val="28"/>
        </w:rPr>
        <w:t>:</w:t>
      </w:r>
      <w:r w:rsidR="0077021F" w:rsidRPr="00AE13D2">
        <w:rPr>
          <w:rFonts w:ascii="Times New Roman" w:hAnsi="Times New Roman" w:cs="Times New Roman"/>
          <w:sz w:val="28"/>
          <w:szCs w:val="28"/>
        </w:rPr>
        <w:t xml:space="preserve"> незначительное увеличение абсолютного числа умерших от ЗНО в районе </w:t>
      </w:r>
      <w:r w:rsidR="005C6B50" w:rsidRPr="00AE13D2">
        <w:rPr>
          <w:rFonts w:ascii="Times New Roman" w:hAnsi="Times New Roman" w:cs="Times New Roman"/>
          <w:sz w:val="28"/>
          <w:szCs w:val="28"/>
        </w:rPr>
        <w:t>способствует существенному увеличению</w:t>
      </w:r>
      <w:r w:rsidR="0077021F" w:rsidRPr="00AE13D2">
        <w:rPr>
          <w:rFonts w:ascii="Times New Roman" w:hAnsi="Times New Roman" w:cs="Times New Roman"/>
          <w:sz w:val="28"/>
          <w:szCs w:val="28"/>
        </w:rPr>
        <w:t xml:space="preserve"> показателя смертности. Высокая смертность от ЗНО в данных районах обусловлена высокой запущенностью новообразований, возможными причинами которой являются территориальная удаленность от областного центра, низкая санитарная грамотность населения, отсутствие в данных районах</w:t>
      </w:r>
      <w:r w:rsidR="005C6B50" w:rsidRPr="00AE13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7021F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77021F" w:rsidRPr="00AE13D2">
        <w:rPr>
          <w:rFonts w:ascii="Times New Roman" w:hAnsi="Times New Roman" w:cs="Times New Roman"/>
          <w:sz w:val="28"/>
          <w:szCs w:val="28"/>
        </w:rPr>
        <w:lastRenderedPageBreak/>
        <w:t>врачей</w:t>
      </w:r>
      <w:r w:rsidR="005C6B50" w:rsidRPr="00AE13D2">
        <w:rPr>
          <w:rFonts w:ascii="Times New Roman" w:hAnsi="Times New Roman" w:cs="Times New Roman"/>
          <w:sz w:val="28"/>
          <w:szCs w:val="28"/>
        </w:rPr>
        <w:t>-</w:t>
      </w:r>
      <w:r w:rsidR="0077021F" w:rsidRPr="00AE13D2">
        <w:rPr>
          <w:rFonts w:ascii="Times New Roman" w:hAnsi="Times New Roman" w:cs="Times New Roman"/>
          <w:sz w:val="28"/>
          <w:szCs w:val="28"/>
        </w:rPr>
        <w:t>онкологов</w:t>
      </w:r>
      <w:r w:rsidR="005C6B50" w:rsidRPr="00AE13D2">
        <w:rPr>
          <w:rFonts w:ascii="Times New Roman" w:hAnsi="Times New Roman" w:cs="Times New Roman"/>
          <w:sz w:val="28"/>
          <w:szCs w:val="28"/>
        </w:rPr>
        <w:t>,</w:t>
      </w:r>
      <w:r w:rsidR="0077021F" w:rsidRPr="00AE13D2">
        <w:rPr>
          <w:rFonts w:ascii="Times New Roman" w:hAnsi="Times New Roman" w:cs="Times New Roman"/>
          <w:sz w:val="28"/>
          <w:szCs w:val="28"/>
        </w:rPr>
        <w:t xml:space="preserve"> первичных</w:t>
      </w:r>
      <w:r w:rsidR="00A34784" w:rsidRPr="00AE13D2">
        <w:rPr>
          <w:rFonts w:ascii="Times New Roman" w:hAnsi="Times New Roman" w:cs="Times New Roman"/>
          <w:sz w:val="28"/>
          <w:szCs w:val="28"/>
        </w:rPr>
        <w:t xml:space="preserve"> онкологических кабинетов, дефи</w:t>
      </w:r>
      <w:r w:rsidR="0077021F" w:rsidRPr="00AE13D2">
        <w:rPr>
          <w:rFonts w:ascii="Times New Roman" w:hAnsi="Times New Roman" w:cs="Times New Roman"/>
          <w:sz w:val="28"/>
          <w:szCs w:val="28"/>
        </w:rPr>
        <w:t>цит кадров врачей первичного звена.</w:t>
      </w:r>
    </w:p>
    <w:p w:rsidR="00597362" w:rsidRPr="00AE13D2" w:rsidRDefault="00597362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Грубый показатель смертности за 10-летний период вырос в следующих районах Кировской области</w:t>
      </w:r>
      <w:r w:rsidR="005420A3" w:rsidRPr="00AE13D2">
        <w:rPr>
          <w:rFonts w:ascii="Times New Roman" w:hAnsi="Times New Roman" w:cs="Times New Roman"/>
          <w:sz w:val="28"/>
          <w:szCs w:val="28"/>
        </w:rPr>
        <w:t>: Даровской, Куменский, Подосиновский, Свечинский, Унинский, Фаленский</w:t>
      </w:r>
      <w:r w:rsidR="00CD4105" w:rsidRPr="00AE13D2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5420A3" w:rsidRPr="00AE1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346" w:rsidRPr="00AE13D2" w:rsidRDefault="005C6B50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реди мужского населения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наибольшее количество смертельных случаев от </w:t>
      </w:r>
      <w:r w:rsidR="005A4246">
        <w:rPr>
          <w:rFonts w:ascii="Times New Roman" w:hAnsi="Times New Roman" w:cs="Times New Roman"/>
          <w:sz w:val="28"/>
          <w:szCs w:val="28"/>
        </w:rPr>
        <w:t xml:space="preserve">ЗНО </w:t>
      </w:r>
      <w:r w:rsidR="00AC2346" w:rsidRPr="00AE13D2">
        <w:rPr>
          <w:rFonts w:ascii="Times New Roman" w:hAnsi="Times New Roman" w:cs="Times New Roman"/>
          <w:sz w:val="28"/>
          <w:szCs w:val="28"/>
        </w:rPr>
        <w:t>трахеи, бронхов, легк</w:t>
      </w:r>
      <w:r w:rsidRPr="00AE13D2">
        <w:rPr>
          <w:rFonts w:ascii="Times New Roman" w:hAnsi="Times New Roman" w:cs="Times New Roman"/>
          <w:sz w:val="28"/>
          <w:szCs w:val="28"/>
        </w:rPr>
        <w:t xml:space="preserve">их, желудка, ротовой полости, среди женского населения – от </w:t>
      </w:r>
      <w:r w:rsidR="005A4246">
        <w:rPr>
          <w:rFonts w:ascii="Times New Roman" w:hAnsi="Times New Roman" w:cs="Times New Roman"/>
          <w:sz w:val="28"/>
          <w:szCs w:val="28"/>
        </w:rPr>
        <w:t>ЗНО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молочной железы, желудка, </w:t>
      </w:r>
      <w:r w:rsidRPr="00AE13D2">
        <w:rPr>
          <w:rFonts w:ascii="Times New Roman" w:hAnsi="Times New Roman" w:cs="Times New Roman"/>
          <w:sz w:val="28"/>
          <w:szCs w:val="28"/>
        </w:rPr>
        <w:t>ободочной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кишки. Снижение смертности от </w:t>
      </w:r>
      <w:r w:rsidR="005A4246">
        <w:rPr>
          <w:rFonts w:ascii="Times New Roman" w:hAnsi="Times New Roman" w:cs="Times New Roman"/>
          <w:sz w:val="28"/>
          <w:szCs w:val="28"/>
        </w:rPr>
        <w:t xml:space="preserve">ЗНО </w:t>
      </w:r>
      <w:r w:rsidRPr="00AE13D2">
        <w:rPr>
          <w:rFonts w:ascii="Times New Roman" w:hAnsi="Times New Roman" w:cs="Times New Roman"/>
          <w:sz w:val="28"/>
          <w:szCs w:val="28"/>
        </w:rPr>
        <w:t>планируется достигать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CD4105" w:rsidRPr="00AE13D2">
        <w:rPr>
          <w:rFonts w:ascii="Times New Roman" w:hAnsi="Times New Roman" w:cs="Times New Roman"/>
          <w:sz w:val="28"/>
          <w:szCs w:val="28"/>
        </w:rPr>
        <w:t xml:space="preserve">повышения выявляемости </w:t>
      </w:r>
      <w:r w:rsidR="005A4246">
        <w:rPr>
          <w:rFonts w:ascii="Times New Roman" w:hAnsi="Times New Roman" w:cs="Times New Roman"/>
          <w:sz w:val="28"/>
          <w:szCs w:val="28"/>
        </w:rPr>
        <w:t xml:space="preserve">ЗНО </w:t>
      </w:r>
      <w:r w:rsidR="00AC2346" w:rsidRPr="00AE13D2">
        <w:rPr>
          <w:rFonts w:ascii="Times New Roman" w:hAnsi="Times New Roman" w:cs="Times New Roman"/>
          <w:sz w:val="28"/>
          <w:szCs w:val="28"/>
        </w:rPr>
        <w:t>на ранних стадиях (с 52,4% в 2017 г</w:t>
      </w:r>
      <w:r w:rsidR="00CD4105" w:rsidRPr="00AE13D2">
        <w:rPr>
          <w:rFonts w:ascii="Times New Roman" w:hAnsi="Times New Roman" w:cs="Times New Roman"/>
          <w:sz w:val="28"/>
          <w:szCs w:val="28"/>
        </w:rPr>
        <w:t>оду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до 6</w:t>
      </w:r>
      <w:r w:rsidR="001C1027" w:rsidRPr="00AE13D2">
        <w:rPr>
          <w:rFonts w:ascii="Times New Roman" w:hAnsi="Times New Roman" w:cs="Times New Roman"/>
          <w:sz w:val="28"/>
          <w:szCs w:val="28"/>
        </w:rPr>
        <w:t>3</w:t>
      </w:r>
      <w:r w:rsidR="00AC2346" w:rsidRPr="00AE13D2">
        <w:rPr>
          <w:rFonts w:ascii="Times New Roman" w:hAnsi="Times New Roman" w:cs="Times New Roman"/>
          <w:sz w:val="28"/>
          <w:szCs w:val="28"/>
        </w:rPr>
        <w:t>,</w:t>
      </w:r>
      <w:r w:rsidR="001C1027" w:rsidRPr="00AE13D2">
        <w:rPr>
          <w:rFonts w:ascii="Times New Roman" w:hAnsi="Times New Roman" w:cs="Times New Roman"/>
          <w:sz w:val="28"/>
          <w:szCs w:val="28"/>
        </w:rPr>
        <w:t>0</w:t>
      </w:r>
      <w:r w:rsidR="00AC2346" w:rsidRPr="00AE13D2">
        <w:rPr>
          <w:rFonts w:ascii="Times New Roman" w:hAnsi="Times New Roman" w:cs="Times New Roman"/>
          <w:sz w:val="28"/>
          <w:szCs w:val="28"/>
        </w:rPr>
        <w:t>% в 2024 г</w:t>
      </w:r>
      <w:r w:rsidR="00CD4105" w:rsidRPr="00AE13D2">
        <w:rPr>
          <w:rFonts w:ascii="Times New Roman" w:hAnsi="Times New Roman" w:cs="Times New Roman"/>
          <w:sz w:val="28"/>
          <w:szCs w:val="28"/>
        </w:rPr>
        <w:t>оду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), повышения удельного веса больных с </w:t>
      </w:r>
      <w:r w:rsidR="005A4246">
        <w:rPr>
          <w:rFonts w:ascii="Times New Roman" w:hAnsi="Times New Roman" w:cs="Times New Roman"/>
          <w:sz w:val="28"/>
          <w:szCs w:val="28"/>
        </w:rPr>
        <w:t>ЗНО</w:t>
      </w:r>
      <w:r w:rsidR="00AC2346" w:rsidRPr="00AE13D2">
        <w:rPr>
          <w:rFonts w:ascii="Times New Roman" w:hAnsi="Times New Roman" w:cs="Times New Roman"/>
          <w:sz w:val="28"/>
          <w:szCs w:val="28"/>
        </w:rPr>
        <w:t>, состоящих на учете 5 лет и более (с 51,4% в 2017 г</w:t>
      </w:r>
      <w:r w:rsidR="00CD4105" w:rsidRPr="00AE13D2">
        <w:rPr>
          <w:rFonts w:ascii="Times New Roman" w:hAnsi="Times New Roman" w:cs="Times New Roman"/>
          <w:sz w:val="28"/>
          <w:szCs w:val="28"/>
        </w:rPr>
        <w:t>оду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до 5</w:t>
      </w:r>
      <w:r w:rsidR="001C1027" w:rsidRPr="00AE13D2">
        <w:rPr>
          <w:rFonts w:ascii="Times New Roman" w:hAnsi="Times New Roman" w:cs="Times New Roman"/>
          <w:sz w:val="28"/>
          <w:szCs w:val="28"/>
        </w:rPr>
        <w:t>8</w:t>
      </w:r>
      <w:r w:rsidR="00AC2346" w:rsidRPr="00AE13D2">
        <w:rPr>
          <w:rFonts w:ascii="Times New Roman" w:hAnsi="Times New Roman" w:cs="Times New Roman"/>
          <w:sz w:val="28"/>
          <w:szCs w:val="28"/>
        </w:rPr>
        <w:t>,</w:t>
      </w:r>
      <w:r w:rsidR="001C1027" w:rsidRPr="00AE13D2">
        <w:rPr>
          <w:rFonts w:ascii="Times New Roman" w:hAnsi="Times New Roman" w:cs="Times New Roman"/>
          <w:sz w:val="28"/>
          <w:szCs w:val="28"/>
        </w:rPr>
        <w:t>0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% в 2024 году) и снижения </w:t>
      </w:r>
      <w:r w:rsidR="00CD4105" w:rsidRPr="00AE13D2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AC2346" w:rsidRPr="00AE13D2">
        <w:rPr>
          <w:rFonts w:ascii="Times New Roman" w:hAnsi="Times New Roman" w:cs="Times New Roman"/>
          <w:sz w:val="28"/>
          <w:szCs w:val="28"/>
        </w:rPr>
        <w:t>одногодичной летальности больных с</w:t>
      </w:r>
      <w:r w:rsidR="005A4246">
        <w:rPr>
          <w:rFonts w:ascii="Times New Roman" w:hAnsi="Times New Roman" w:cs="Times New Roman"/>
          <w:sz w:val="28"/>
          <w:szCs w:val="28"/>
        </w:rPr>
        <w:t xml:space="preserve"> ЗНО </w:t>
      </w:r>
      <w:r w:rsidR="00AC2346" w:rsidRPr="00AE13D2">
        <w:rPr>
          <w:rFonts w:ascii="Times New Roman" w:hAnsi="Times New Roman" w:cs="Times New Roman"/>
          <w:sz w:val="28"/>
          <w:szCs w:val="28"/>
        </w:rPr>
        <w:t>(с 28,8% в 2017 г</w:t>
      </w:r>
      <w:r w:rsidR="00CD4105" w:rsidRPr="00AE13D2">
        <w:rPr>
          <w:rFonts w:ascii="Times New Roman" w:hAnsi="Times New Roman" w:cs="Times New Roman"/>
          <w:sz w:val="28"/>
          <w:szCs w:val="28"/>
        </w:rPr>
        <w:t>оду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до 22,0% в 2024 году).</w:t>
      </w:r>
    </w:p>
    <w:p w:rsidR="008D7AE2" w:rsidRPr="00AE13D2" w:rsidRDefault="00CD4105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Динамика</w:t>
      </w:r>
      <w:r w:rsidR="006B003A" w:rsidRPr="00AE13D2">
        <w:rPr>
          <w:rFonts w:ascii="Times New Roman" w:hAnsi="Times New Roman" w:cs="Times New Roman"/>
          <w:sz w:val="28"/>
          <w:szCs w:val="28"/>
        </w:rPr>
        <w:t xml:space="preserve"> запущенности </w:t>
      </w:r>
      <w:r w:rsidRPr="00AE13D2">
        <w:rPr>
          <w:rFonts w:ascii="Times New Roman" w:hAnsi="Times New Roman" w:cs="Times New Roman"/>
          <w:sz w:val="28"/>
          <w:szCs w:val="28"/>
        </w:rPr>
        <w:t xml:space="preserve">ЗНО </w:t>
      </w:r>
      <w:r w:rsidR="006B003A" w:rsidRPr="00AE13D2">
        <w:rPr>
          <w:rFonts w:ascii="Times New Roman" w:hAnsi="Times New Roman" w:cs="Times New Roman"/>
          <w:sz w:val="28"/>
          <w:szCs w:val="28"/>
        </w:rPr>
        <w:t>(4 стадия + 3 визуальных локализаци</w:t>
      </w:r>
      <w:r w:rsidRPr="00AE13D2">
        <w:rPr>
          <w:rFonts w:ascii="Times New Roman" w:hAnsi="Times New Roman" w:cs="Times New Roman"/>
          <w:sz w:val="28"/>
          <w:szCs w:val="28"/>
        </w:rPr>
        <w:t>и</w:t>
      </w:r>
      <w:r w:rsidR="006B003A" w:rsidRPr="00AE13D2">
        <w:rPr>
          <w:rFonts w:ascii="Times New Roman" w:hAnsi="Times New Roman" w:cs="Times New Roman"/>
          <w:sz w:val="28"/>
          <w:szCs w:val="28"/>
        </w:rPr>
        <w:t xml:space="preserve">) </w:t>
      </w:r>
      <w:r w:rsidR="003C2C6A" w:rsidRPr="00AE13D2">
        <w:rPr>
          <w:rFonts w:ascii="Times New Roman" w:hAnsi="Times New Roman" w:cs="Times New Roman"/>
          <w:bCs/>
          <w:sz w:val="28"/>
          <w:szCs w:val="28"/>
        </w:rPr>
        <w:t>за период 2008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C2C6A" w:rsidRPr="00AE13D2">
        <w:rPr>
          <w:rFonts w:ascii="Times New Roman" w:hAnsi="Times New Roman" w:cs="Times New Roman"/>
          <w:bCs/>
          <w:sz w:val="28"/>
          <w:szCs w:val="28"/>
        </w:rPr>
        <w:t>2017 г</w:t>
      </w:r>
      <w:r w:rsidRPr="00AE13D2">
        <w:rPr>
          <w:rFonts w:ascii="Times New Roman" w:hAnsi="Times New Roman" w:cs="Times New Roman"/>
          <w:bCs/>
          <w:sz w:val="28"/>
          <w:szCs w:val="28"/>
        </w:rPr>
        <w:t>одов</w:t>
      </w:r>
      <w:r w:rsidR="003C2C6A" w:rsidRPr="00AE13D2">
        <w:rPr>
          <w:rFonts w:ascii="Times New Roman" w:hAnsi="Times New Roman" w:cs="Times New Roman"/>
          <w:bCs/>
          <w:sz w:val="28"/>
          <w:szCs w:val="28"/>
        </w:rPr>
        <w:t xml:space="preserve"> в разрезе районов Кировской области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представлена</w:t>
      </w:r>
      <w:r w:rsidR="00F953F7">
        <w:rPr>
          <w:rFonts w:ascii="Times New Roman" w:hAnsi="Times New Roman" w:cs="Times New Roman"/>
          <w:bCs/>
          <w:sz w:val="28"/>
          <w:szCs w:val="28"/>
        </w:rPr>
        <w:t xml:space="preserve"> в таблице 8</w:t>
      </w:r>
      <w:r w:rsidR="003C2C6A" w:rsidRPr="00AE13D2">
        <w:rPr>
          <w:rFonts w:ascii="Times New Roman" w:hAnsi="Times New Roman" w:cs="Times New Roman"/>
          <w:bCs/>
          <w:sz w:val="28"/>
          <w:szCs w:val="28"/>
        </w:rPr>
        <w:t>.</w:t>
      </w:r>
    </w:p>
    <w:p w:rsidR="008D7AE2" w:rsidRPr="00AE13D2" w:rsidRDefault="003C2C6A" w:rsidP="003C2C6A">
      <w:pPr>
        <w:spacing w:after="0" w:line="240" w:lineRule="auto"/>
        <w:ind w:left="113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953F7">
        <w:rPr>
          <w:rFonts w:ascii="Times New Roman" w:hAnsi="Times New Roman" w:cs="Times New Roman"/>
          <w:bCs/>
          <w:sz w:val="28"/>
          <w:szCs w:val="28"/>
        </w:rPr>
        <w:t>8</w:t>
      </w:r>
    </w:p>
    <w:p w:rsidR="00CD4105" w:rsidRDefault="00CD4105" w:rsidP="004F1A64">
      <w:pPr>
        <w:spacing w:after="0" w:line="360" w:lineRule="auto"/>
        <w:ind w:left="113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>(процентов)</w:t>
      </w: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1798"/>
        <w:gridCol w:w="633"/>
        <w:gridCol w:w="620"/>
        <w:gridCol w:w="643"/>
        <w:gridCol w:w="643"/>
        <w:gridCol w:w="641"/>
        <w:gridCol w:w="641"/>
        <w:gridCol w:w="641"/>
        <w:gridCol w:w="641"/>
        <w:gridCol w:w="639"/>
        <w:gridCol w:w="639"/>
        <w:gridCol w:w="1567"/>
      </w:tblGrid>
      <w:tr w:rsidR="00CD4105" w:rsidRPr="00AE13D2" w:rsidTr="004F1A64">
        <w:trPr>
          <w:trHeight w:val="255"/>
          <w:tblHeader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муниципального района</w:t>
            </w:r>
            <w:r w:rsidR="005A4246">
              <w:rPr>
                <w:rFonts w:ascii="Times New Roman" w:hAnsi="Times New Roman" w:cs="Times New Roman"/>
                <w:bCs/>
                <w:sz w:val="20"/>
                <w:szCs w:val="20"/>
              </w:rPr>
              <w:t>, городского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2008 год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2009 год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2010 год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2011 год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2013 год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2014год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2015год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2016год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05" w:rsidRPr="00AE13D2" w:rsidRDefault="00CD4105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2017год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05" w:rsidRPr="00AE13D2" w:rsidRDefault="005A4246" w:rsidP="00CD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Прирост за 10 лет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Арбажский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22,2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21,9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-7,7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5A4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Афанасьевский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-4,3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5A4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Белохолуницкий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-1,2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37,5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-68,3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5A4246" w:rsidP="005A4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Верхнекамск</w:t>
            </w:r>
            <w:r w:rsidR="00EF472A" w:rsidRPr="00AE13D2">
              <w:rPr>
                <w:rFonts w:ascii="Times New Roman" w:hAnsi="Times New Roman" w:cs="Times New Roman"/>
                <w:sz w:val="20"/>
                <w:szCs w:val="20"/>
              </w:rPr>
              <w:t>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-2,1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Верхоши-жемский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44,0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-4,3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5A4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Вятскополянский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38,2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1,4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36,6,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23,4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21,2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-11,4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Кикнурский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22,7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15,8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-19,9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Кильмезский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18,6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32,7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-5,9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24,1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0,1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Котельничский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31,8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-1,6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Куменский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35,7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-2,0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Лебяжский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37,1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-2,9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Лузский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-2,5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Малмыжский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31,8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0,9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-9,0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Нагорский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22,2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16,7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25,9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-10,3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Немский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-2,9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18,0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30,2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-6,1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35,6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-3,1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Опаринский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-7,8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30,9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-0,2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41,1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1,2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Пижанский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20,1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-10,2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7C2D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Подосиновс</w:t>
            </w:r>
            <w:r w:rsidR="00EF47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24,6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-7,7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Санчурский городской округ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55,5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18,8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52,2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-10,1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Свечинский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-0,1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32,2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-2,5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21,7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20,4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-3,9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57,0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66,7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-19,1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Тужинский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16,1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-17,6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Унинский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21,1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0,5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Уржумский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19,8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19,8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41,1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0,3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Фаленский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40,7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Шабалинский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21,3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-8,8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Юрьянский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31,5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-5,8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Яранский район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21,9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30,7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-3,3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5A4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муниципальным районам</w:t>
            </w:r>
            <w:r w:rsidR="005A4246">
              <w:rPr>
                <w:rFonts w:ascii="Times New Roman" w:hAnsi="Times New Roman" w:cs="Times New Roman"/>
                <w:sz w:val="20"/>
                <w:szCs w:val="20"/>
              </w:rPr>
              <w:t>, городским округам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32,3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-0,8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30,6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-0,7</w:t>
            </w:r>
          </w:p>
        </w:tc>
      </w:tr>
      <w:tr w:rsidR="00EF472A" w:rsidRPr="00AE13D2" w:rsidTr="004F1A64">
        <w:trPr>
          <w:trHeight w:val="2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72A" w:rsidRPr="00AE13D2" w:rsidRDefault="00EF472A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33,0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35,1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32,8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31,9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31,6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-0,6</w:t>
            </w:r>
          </w:p>
        </w:tc>
      </w:tr>
    </w:tbl>
    <w:p w:rsidR="00842281" w:rsidRPr="00AE13D2" w:rsidRDefault="00842281" w:rsidP="00C56E06">
      <w:pPr>
        <w:spacing w:after="0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718" w:rsidRPr="00AE13D2" w:rsidRDefault="00796718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На</w:t>
      </w:r>
      <w:r w:rsidR="00CD4105" w:rsidRPr="00AE13D2">
        <w:rPr>
          <w:rFonts w:ascii="Times New Roman" w:hAnsi="Times New Roman" w:cs="Times New Roman"/>
          <w:sz w:val="28"/>
          <w:szCs w:val="28"/>
        </w:rPr>
        <w:t>иболее неблагоприятная ситуация по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CD4105" w:rsidRPr="00AE13D2">
        <w:rPr>
          <w:rFonts w:ascii="Times New Roman" w:hAnsi="Times New Roman" w:cs="Times New Roman"/>
          <w:sz w:val="28"/>
          <w:szCs w:val="28"/>
        </w:rPr>
        <w:t>показателю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CD4105" w:rsidRPr="00AE13D2">
        <w:rPr>
          <w:rFonts w:ascii="Times New Roman" w:hAnsi="Times New Roman" w:cs="Times New Roman"/>
          <w:sz w:val="28"/>
          <w:szCs w:val="28"/>
        </w:rPr>
        <w:t>«Д</w:t>
      </w:r>
      <w:r w:rsidRPr="00AE13D2">
        <w:rPr>
          <w:rFonts w:ascii="Times New Roman" w:hAnsi="Times New Roman" w:cs="Times New Roman"/>
          <w:sz w:val="28"/>
          <w:szCs w:val="28"/>
        </w:rPr>
        <w:t>ол</w:t>
      </w:r>
      <w:r w:rsidR="00CD4105" w:rsidRPr="00AE13D2">
        <w:rPr>
          <w:rFonts w:ascii="Times New Roman" w:hAnsi="Times New Roman" w:cs="Times New Roman"/>
          <w:sz w:val="28"/>
          <w:szCs w:val="28"/>
        </w:rPr>
        <w:t>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запущенных случаев злокачественных новообразований</w:t>
      </w:r>
      <w:r w:rsidR="00CD4105" w:rsidRPr="00AE13D2">
        <w:rPr>
          <w:rFonts w:ascii="Times New Roman" w:hAnsi="Times New Roman" w:cs="Times New Roman"/>
          <w:sz w:val="28"/>
          <w:szCs w:val="28"/>
        </w:rPr>
        <w:t>»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2017 году сложилась в следующих районах </w:t>
      </w:r>
      <w:r w:rsidR="0055677C" w:rsidRPr="00AE13D2">
        <w:rPr>
          <w:rFonts w:ascii="Times New Roman" w:hAnsi="Times New Roman" w:cs="Times New Roman"/>
          <w:sz w:val="28"/>
          <w:szCs w:val="28"/>
        </w:rPr>
        <w:t xml:space="preserve">и городских округах </w:t>
      </w:r>
      <w:r w:rsidRPr="00AE13D2">
        <w:rPr>
          <w:rFonts w:ascii="Times New Roman" w:hAnsi="Times New Roman" w:cs="Times New Roman"/>
          <w:sz w:val="28"/>
          <w:szCs w:val="28"/>
        </w:rPr>
        <w:t xml:space="preserve">Кировской области: </w:t>
      </w:r>
      <w:r w:rsidRPr="00AE13D2">
        <w:rPr>
          <w:rFonts w:ascii="Times New Roman" w:hAnsi="Times New Roman" w:cs="Times New Roman"/>
          <w:sz w:val="28"/>
          <w:szCs w:val="28"/>
        </w:rPr>
        <w:lastRenderedPageBreak/>
        <w:t>Верхошижемский, Опаринский, Орловский, Свечинский район</w:t>
      </w:r>
      <w:r w:rsidR="00CD4105" w:rsidRPr="00AE13D2">
        <w:rPr>
          <w:rFonts w:ascii="Times New Roman" w:hAnsi="Times New Roman" w:cs="Times New Roman"/>
          <w:sz w:val="28"/>
          <w:szCs w:val="28"/>
        </w:rPr>
        <w:t>ы</w:t>
      </w:r>
      <w:r w:rsidR="00C33A10">
        <w:rPr>
          <w:rFonts w:ascii="Times New Roman" w:hAnsi="Times New Roman" w:cs="Times New Roman"/>
          <w:sz w:val="28"/>
          <w:szCs w:val="28"/>
        </w:rPr>
        <w:t xml:space="preserve"> и </w:t>
      </w:r>
      <w:r w:rsidR="00C33A10" w:rsidRPr="00AE13D2">
        <w:rPr>
          <w:rFonts w:ascii="Times New Roman" w:hAnsi="Times New Roman" w:cs="Times New Roman"/>
          <w:sz w:val="28"/>
          <w:szCs w:val="28"/>
        </w:rPr>
        <w:t>Санчурский</w:t>
      </w:r>
      <w:r w:rsidR="00C33A10">
        <w:rPr>
          <w:rFonts w:ascii="Times New Roman" w:hAnsi="Times New Roman" w:cs="Times New Roman"/>
          <w:sz w:val="28"/>
          <w:szCs w:val="28"/>
        </w:rPr>
        <w:t xml:space="preserve"> городской округ.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785" w:rsidRPr="00AE13D2" w:rsidRDefault="00842281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За</w:t>
      </w:r>
      <w:r w:rsidR="00CD4105" w:rsidRPr="00AE13D2">
        <w:rPr>
          <w:rFonts w:ascii="Times New Roman" w:hAnsi="Times New Roman" w:cs="Times New Roman"/>
          <w:sz w:val="28"/>
          <w:szCs w:val="28"/>
        </w:rPr>
        <w:t xml:space="preserve"> последние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10 лет в Кировской области наблюдается снижение удельного веса больных с запущенным опухолевым процессом. </w:t>
      </w:r>
      <w:r w:rsidR="0088192D" w:rsidRPr="00AE13D2">
        <w:rPr>
          <w:rFonts w:ascii="Times New Roman" w:hAnsi="Times New Roman" w:cs="Times New Roman"/>
          <w:sz w:val="28"/>
          <w:szCs w:val="28"/>
        </w:rPr>
        <w:t xml:space="preserve">Однако в </w:t>
      </w:r>
      <w:r w:rsidRPr="00AE13D2">
        <w:rPr>
          <w:rFonts w:ascii="Times New Roman" w:hAnsi="Times New Roman" w:cs="Times New Roman"/>
          <w:sz w:val="28"/>
          <w:szCs w:val="28"/>
        </w:rPr>
        <w:t xml:space="preserve">следующих районах Кировской области </w:t>
      </w:r>
      <w:r w:rsidR="0088192D" w:rsidRPr="00AE13D2">
        <w:rPr>
          <w:rFonts w:ascii="Times New Roman" w:hAnsi="Times New Roman" w:cs="Times New Roman"/>
          <w:sz w:val="28"/>
          <w:szCs w:val="28"/>
        </w:rPr>
        <w:t xml:space="preserve">значения указанного </w:t>
      </w:r>
      <w:r w:rsidRPr="00AE13D2">
        <w:rPr>
          <w:rFonts w:ascii="Times New Roman" w:hAnsi="Times New Roman" w:cs="Times New Roman"/>
          <w:sz w:val="28"/>
          <w:szCs w:val="28"/>
        </w:rPr>
        <w:t>показател</w:t>
      </w:r>
      <w:r w:rsidR="0088192D" w:rsidRPr="00AE13D2">
        <w:rPr>
          <w:rFonts w:ascii="Times New Roman" w:hAnsi="Times New Roman" w:cs="Times New Roman"/>
          <w:sz w:val="28"/>
          <w:szCs w:val="28"/>
        </w:rPr>
        <w:t>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за </w:t>
      </w:r>
      <w:r w:rsidR="0088192D" w:rsidRPr="00AE13D2">
        <w:rPr>
          <w:rFonts w:ascii="Times New Roman" w:hAnsi="Times New Roman" w:cs="Times New Roman"/>
          <w:sz w:val="28"/>
          <w:szCs w:val="28"/>
        </w:rPr>
        <w:t xml:space="preserve">прошедшие </w:t>
      </w:r>
      <w:r w:rsidRPr="00AE13D2">
        <w:rPr>
          <w:rFonts w:ascii="Times New Roman" w:hAnsi="Times New Roman" w:cs="Times New Roman"/>
          <w:sz w:val="28"/>
          <w:szCs w:val="28"/>
        </w:rPr>
        <w:t>10 лет вырос</w:t>
      </w:r>
      <w:r w:rsidR="0088192D" w:rsidRPr="00AE13D2">
        <w:rPr>
          <w:rFonts w:ascii="Times New Roman" w:hAnsi="Times New Roman" w:cs="Times New Roman"/>
          <w:sz w:val="28"/>
          <w:szCs w:val="28"/>
        </w:rPr>
        <w:t>ли</w:t>
      </w:r>
      <w:r w:rsidRPr="00AE13D2">
        <w:rPr>
          <w:rFonts w:ascii="Times New Roman" w:hAnsi="Times New Roman" w:cs="Times New Roman"/>
          <w:sz w:val="28"/>
          <w:szCs w:val="28"/>
        </w:rPr>
        <w:t xml:space="preserve">: </w:t>
      </w:r>
      <w:r w:rsidR="00005577" w:rsidRPr="00AE13D2">
        <w:rPr>
          <w:rFonts w:ascii="Times New Roman" w:hAnsi="Times New Roman" w:cs="Times New Roman"/>
          <w:sz w:val="28"/>
          <w:szCs w:val="28"/>
        </w:rPr>
        <w:t>Вятскополянский, Малмыжский, Орловский,</w:t>
      </w:r>
      <w:r w:rsidR="008D7AE2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005577" w:rsidRPr="00AE13D2">
        <w:rPr>
          <w:rFonts w:ascii="Times New Roman" w:hAnsi="Times New Roman" w:cs="Times New Roman"/>
          <w:sz w:val="28"/>
          <w:szCs w:val="28"/>
        </w:rPr>
        <w:t>Унинский,</w:t>
      </w:r>
      <w:r w:rsidR="008D7AE2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005577" w:rsidRPr="00AE13D2">
        <w:rPr>
          <w:rFonts w:ascii="Times New Roman" w:hAnsi="Times New Roman" w:cs="Times New Roman"/>
          <w:sz w:val="28"/>
          <w:szCs w:val="28"/>
        </w:rPr>
        <w:t xml:space="preserve">Фаленский районы. </w:t>
      </w:r>
    </w:p>
    <w:p w:rsidR="00FE594D" w:rsidRPr="00AE13D2" w:rsidRDefault="00AC2346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Данная ситуация связана с кадровым дефицитом врачей общего профиля и врачей-специалистов в указанных районах, в связи с чем планируется </w:t>
      </w:r>
      <w:r w:rsidR="0088192D" w:rsidRPr="00AE13D2">
        <w:rPr>
          <w:rFonts w:ascii="Times New Roman" w:hAnsi="Times New Roman" w:cs="Times New Roman"/>
          <w:sz w:val="28"/>
          <w:szCs w:val="28"/>
        </w:rPr>
        <w:t>проведение следующих мероприятий</w:t>
      </w:r>
      <w:r w:rsidRPr="00AE13D2">
        <w:rPr>
          <w:rFonts w:ascii="Times New Roman" w:hAnsi="Times New Roman" w:cs="Times New Roman"/>
          <w:sz w:val="28"/>
          <w:szCs w:val="28"/>
        </w:rPr>
        <w:t xml:space="preserve">: открытие </w:t>
      </w:r>
      <w:r w:rsidR="0088192D" w:rsidRPr="00AE13D2">
        <w:rPr>
          <w:rFonts w:ascii="Times New Roman" w:hAnsi="Times New Roman" w:cs="Times New Roman"/>
          <w:sz w:val="28"/>
          <w:szCs w:val="28"/>
        </w:rPr>
        <w:t xml:space="preserve">центров амбулаторной онкологической помощи </w:t>
      </w:r>
      <w:r w:rsidRPr="00AE13D2">
        <w:rPr>
          <w:rFonts w:ascii="Times New Roman" w:hAnsi="Times New Roman" w:cs="Times New Roman"/>
          <w:sz w:val="28"/>
          <w:szCs w:val="28"/>
        </w:rPr>
        <w:t>в непосредственной близости от да</w:t>
      </w:r>
      <w:r w:rsidR="0088192D" w:rsidRPr="00AE13D2">
        <w:rPr>
          <w:rFonts w:ascii="Times New Roman" w:hAnsi="Times New Roman" w:cs="Times New Roman"/>
          <w:sz w:val="28"/>
          <w:szCs w:val="28"/>
        </w:rPr>
        <w:t>нных районов,  регулярные выезд</w:t>
      </w:r>
      <w:r w:rsidRPr="00AE13D2">
        <w:rPr>
          <w:rFonts w:ascii="Times New Roman" w:hAnsi="Times New Roman" w:cs="Times New Roman"/>
          <w:sz w:val="28"/>
          <w:szCs w:val="28"/>
        </w:rPr>
        <w:t>ы мобильных медицинских бригад для проведения осмотров населения на выявление онкологической патологии визуальных локализаций.</w:t>
      </w:r>
    </w:p>
    <w:p w:rsidR="00EC0BE1" w:rsidRPr="00AE13D2" w:rsidRDefault="0088192D" w:rsidP="000F53A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Динамика</w:t>
      </w:r>
      <w:r w:rsidR="003C2C6A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3C2C6A"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смертности в разрезе основных локализаций за период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C2C6A" w:rsidRPr="00AE13D2">
        <w:rPr>
          <w:rFonts w:ascii="Times New Roman" w:hAnsi="Times New Roman" w:cs="Times New Roman"/>
          <w:color w:val="000000"/>
          <w:sz w:val="28"/>
          <w:szCs w:val="28"/>
        </w:rPr>
        <w:t>2008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3C2C6A" w:rsidRPr="00AE13D2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2C6A" w:rsidRPr="00AE13D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одов в Кировской области</w:t>
      </w:r>
      <w:r w:rsidR="00D05770"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="00D05770"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в таблице </w:t>
      </w:r>
      <w:r w:rsidR="00F953F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05770" w:rsidRPr="00AE13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0BE1" w:rsidRPr="00AE13D2" w:rsidRDefault="00EC0BE1" w:rsidP="003811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EC0BE1" w:rsidRPr="00AE13D2" w:rsidSect="00705552">
          <w:headerReference w:type="default" r:id="rId9"/>
          <w:pgSz w:w="11906" w:h="16838" w:code="9"/>
          <w:pgMar w:top="1134" w:right="567" w:bottom="1134" w:left="1701" w:header="0" w:footer="0" w:gutter="0"/>
          <w:cols w:space="720"/>
          <w:formProt w:val="0"/>
          <w:titlePg/>
          <w:docGrid w:linePitch="360" w:charSpace="-2049"/>
        </w:sectPr>
      </w:pPr>
    </w:p>
    <w:p w:rsidR="00D05770" w:rsidRDefault="00D05770" w:rsidP="004F1A64">
      <w:pPr>
        <w:spacing w:after="0" w:line="360" w:lineRule="auto"/>
        <w:ind w:firstLine="113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13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Таблица </w:t>
      </w:r>
      <w:r w:rsidR="00F953F7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87"/>
        <w:gridCol w:w="767"/>
        <w:gridCol w:w="1012"/>
        <w:gridCol w:w="1014"/>
        <w:gridCol w:w="1141"/>
        <w:gridCol w:w="1141"/>
        <w:gridCol w:w="1141"/>
        <w:gridCol w:w="940"/>
        <w:gridCol w:w="940"/>
        <w:gridCol w:w="822"/>
        <w:gridCol w:w="929"/>
        <w:gridCol w:w="1204"/>
        <w:gridCol w:w="1348"/>
      </w:tblGrid>
      <w:tr w:rsidR="00C96A58" w:rsidRPr="00AE13D2" w:rsidTr="004F1A64">
        <w:trPr>
          <w:trHeight w:val="184"/>
          <w:tblHeader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A58" w:rsidRPr="00AE13D2" w:rsidRDefault="00C96A58" w:rsidP="00C33A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Локализация злокачественн</w:t>
            </w:r>
            <w:r w:rsidR="00C3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ого новообразования</w:t>
            </w:r>
          </w:p>
        </w:tc>
        <w:tc>
          <w:tcPr>
            <w:tcW w:w="33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A58" w:rsidRPr="00AE13D2" w:rsidRDefault="00C96A58" w:rsidP="00C96A58">
            <w:pPr>
              <w:tabs>
                <w:tab w:val="left" w:pos="8855"/>
              </w:tabs>
              <w:spacing w:after="0" w:line="240" w:lineRule="auto"/>
              <w:ind w:right="4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Смертность (на 100 тыс. человек</w:t>
            </w:r>
            <w:r w:rsidR="007E0B51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населения</w:t>
            </w: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96A58" w:rsidRPr="00AE13D2" w:rsidRDefault="00C96A58" w:rsidP="00C96A58">
            <w:pPr>
              <w:tabs>
                <w:tab w:val="left" w:pos="8855"/>
              </w:tabs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Прирост за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8" w:rsidRPr="00AE13D2" w:rsidRDefault="00C96A58" w:rsidP="00C96A58">
            <w:pPr>
              <w:tabs>
                <w:tab w:val="left" w:pos="8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Значение </w:t>
            </w:r>
          </w:p>
        </w:tc>
      </w:tr>
      <w:tr w:rsidR="00280D71" w:rsidRPr="00AE13D2" w:rsidTr="004F1A64">
        <w:trPr>
          <w:trHeight w:val="406"/>
          <w:tblHeader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92D" w:rsidRPr="00AE13D2" w:rsidRDefault="0088192D" w:rsidP="00A140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</w:p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2009</w:t>
            </w:r>
          </w:p>
          <w:p w:rsidR="0088192D" w:rsidRPr="00AE13D2" w:rsidRDefault="0088192D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2011</w:t>
            </w:r>
          </w:p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  <w:p w:rsidR="0088192D" w:rsidRPr="00AE13D2" w:rsidRDefault="0088192D" w:rsidP="00881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  <w:p w:rsidR="0088192D" w:rsidRPr="00AE13D2" w:rsidRDefault="0088192D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  <w:p w:rsidR="0088192D" w:rsidRPr="00AE13D2" w:rsidRDefault="0088192D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92D" w:rsidRPr="00AE13D2" w:rsidRDefault="0088192D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  <w:p w:rsidR="0088192D" w:rsidRPr="00AE13D2" w:rsidRDefault="0088192D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2D" w:rsidRPr="00AE13D2" w:rsidRDefault="00C96A58" w:rsidP="00C96A58">
            <w:pPr>
              <w:spacing w:after="0" w:line="240" w:lineRule="auto"/>
              <w:ind w:left="-62" w:right="-108" w:firstLine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лет</w:t>
            </w:r>
            <w:r w:rsidR="00206286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2D" w:rsidRPr="00AE13D2" w:rsidRDefault="00C96A58" w:rsidP="00C96A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 по Российской Федерации за 2017 год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уба,</w:t>
            </w:r>
            <w:r w:rsidR="00157143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полость рта, глотка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ищевод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елудок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26,49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19,42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бодочная кишка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20,66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15,68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рямая кишка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11,14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ечень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оджелудочная железа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12,27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ортань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рахея, бронхи, легкое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44,27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34,18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ости 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-88,3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еланома кожи 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280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угие новообразования </w:t>
            </w:r>
          </w:p>
          <w:p w:rsidR="00A1403C" w:rsidRPr="00AE13D2" w:rsidRDefault="00A1403C" w:rsidP="00280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ягкие ткани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олочная железа 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28,07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28,06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ейка матки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6,05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8,23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ело матки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8,46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ичник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280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редст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ательная 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23,95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18,46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6,37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5,71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очевой пузырь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4,15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280D71" w:rsidP="00A1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итовидная железа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</w:tr>
      <w:tr w:rsidR="00280D71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280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имф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атические </w:t>
            </w:r>
            <w:r w:rsidR="00A1403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</w:p>
          <w:p w:rsidR="00A1403C" w:rsidRPr="00AE13D2" w:rsidRDefault="00A1403C" w:rsidP="004C7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кров</w:t>
            </w:r>
            <w:r w:rsidR="00280D71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3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творные</w:t>
            </w:r>
            <w:r w:rsidR="004C7234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ткани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11,42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3C" w:rsidRPr="00AE13D2" w:rsidRDefault="00A1403C" w:rsidP="0053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10,64</w:t>
            </w:r>
          </w:p>
        </w:tc>
      </w:tr>
      <w:tr w:rsidR="00C96A58" w:rsidRPr="00AE13D2" w:rsidTr="004F1A64">
        <w:trPr>
          <w:trHeight w:val="3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280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280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198,48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280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280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71" w:rsidRPr="00AE13D2" w:rsidRDefault="00280D71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229,42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233,64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71" w:rsidRPr="00AE13D2" w:rsidRDefault="00280D71" w:rsidP="0048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197,94</w:t>
            </w:r>
          </w:p>
        </w:tc>
      </w:tr>
    </w:tbl>
    <w:p w:rsidR="00EC0BE1" w:rsidRPr="00AE13D2" w:rsidRDefault="00EC0BE1" w:rsidP="00EC0BE1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C0BE1" w:rsidRPr="00AE13D2" w:rsidSect="00767BC8">
          <w:pgSz w:w="16838" w:h="11906" w:orient="landscape" w:code="9"/>
          <w:pgMar w:top="1276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116854" w:rsidRPr="00AE13D2" w:rsidRDefault="00796718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смертности за 10-летний период вырос </w:t>
      </w:r>
      <w:r w:rsidR="00116854" w:rsidRPr="00AE13D2">
        <w:rPr>
          <w:rFonts w:ascii="Times New Roman" w:hAnsi="Times New Roman" w:cs="Times New Roman"/>
          <w:sz w:val="28"/>
          <w:szCs w:val="28"/>
        </w:rPr>
        <w:t>при следующих новообразованиях</w:t>
      </w:r>
      <w:r w:rsidRPr="00AE13D2">
        <w:rPr>
          <w:rFonts w:ascii="Times New Roman" w:hAnsi="Times New Roman" w:cs="Times New Roman"/>
          <w:sz w:val="28"/>
          <w:szCs w:val="28"/>
        </w:rPr>
        <w:t>: губа, полость рта, глотка (48%), пищевод (46%), ободочная кишка (33%), печень (37%), молочная железа (33%).</w:t>
      </w:r>
    </w:p>
    <w:p w:rsidR="00116854" w:rsidRPr="00AE13D2" w:rsidRDefault="00796718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Показатель смертности за 10-летний период снизился </w:t>
      </w:r>
      <w:r w:rsidR="00116854" w:rsidRPr="00AE13D2">
        <w:rPr>
          <w:rFonts w:ascii="Times New Roman" w:hAnsi="Times New Roman" w:cs="Times New Roman"/>
          <w:sz w:val="28"/>
          <w:szCs w:val="28"/>
        </w:rPr>
        <w:t>при с</w:t>
      </w:r>
      <w:r w:rsidRPr="00AE13D2">
        <w:rPr>
          <w:rFonts w:ascii="Times New Roman" w:hAnsi="Times New Roman" w:cs="Times New Roman"/>
          <w:sz w:val="28"/>
          <w:szCs w:val="28"/>
        </w:rPr>
        <w:t>ледующих локализаци</w:t>
      </w:r>
      <w:r w:rsidR="00116854" w:rsidRPr="00AE13D2">
        <w:rPr>
          <w:rFonts w:ascii="Times New Roman" w:hAnsi="Times New Roman" w:cs="Times New Roman"/>
          <w:sz w:val="28"/>
          <w:szCs w:val="28"/>
        </w:rPr>
        <w:t>ях ЗНО</w:t>
      </w:r>
      <w:r w:rsidRPr="00AE13D2">
        <w:rPr>
          <w:rFonts w:ascii="Times New Roman" w:hAnsi="Times New Roman" w:cs="Times New Roman"/>
          <w:sz w:val="28"/>
          <w:szCs w:val="28"/>
        </w:rPr>
        <w:t>: гортань (-5</w:t>
      </w:r>
      <w:r w:rsidR="00C33A10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>5%), кости (-88,3%), меланома кожи (-</w:t>
      </w:r>
      <w:r w:rsidR="00C33A10">
        <w:rPr>
          <w:rFonts w:ascii="Times New Roman" w:hAnsi="Times New Roman" w:cs="Times New Roman"/>
          <w:sz w:val="28"/>
          <w:szCs w:val="28"/>
        </w:rPr>
        <w:t>0,</w:t>
      </w:r>
      <w:r w:rsidRPr="00AE13D2">
        <w:rPr>
          <w:rFonts w:ascii="Times New Roman" w:hAnsi="Times New Roman" w:cs="Times New Roman"/>
          <w:sz w:val="28"/>
          <w:szCs w:val="28"/>
        </w:rPr>
        <w:t>7</w:t>
      </w:r>
      <w:r w:rsidR="007E0B51" w:rsidRPr="00AE13D2">
        <w:rPr>
          <w:rFonts w:ascii="Times New Roman" w:hAnsi="Times New Roman" w:cs="Times New Roman"/>
          <w:sz w:val="28"/>
          <w:szCs w:val="28"/>
        </w:rPr>
        <w:t xml:space="preserve">%), другие </w:t>
      </w:r>
      <w:r w:rsidRPr="00AE13D2">
        <w:rPr>
          <w:rFonts w:ascii="Times New Roman" w:hAnsi="Times New Roman" w:cs="Times New Roman"/>
          <w:sz w:val="28"/>
          <w:szCs w:val="28"/>
        </w:rPr>
        <w:t>новообр</w:t>
      </w:r>
      <w:r w:rsidR="007E0B51" w:rsidRPr="00AE13D2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AE13D2">
        <w:rPr>
          <w:rFonts w:ascii="Times New Roman" w:hAnsi="Times New Roman" w:cs="Times New Roman"/>
          <w:sz w:val="28"/>
          <w:szCs w:val="28"/>
        </w:rPr>
        <w:t>кожи (-9</w:t>
      </w:r>
      <w:r w:rsidR="00C33A10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>0%), мягкие ткани (-3</w:t>
      </w:r>
      <w:r w:rsidR="00C33A10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5%), шейка </w:t>
      </w:r>
      <w:r w:rsidR="007E0B51" w:rsidRPr="00AE13D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E13D2">
        <w:rPr>
          <w:rFonts w:ascii="Times New Roman" w:hAnsi="Times New Roman" w:cs="Times New Roman"/>
          <w:sz w:val="28"/>
          <w:szCs w:val="28"/>
        </w:rPr>
        <w:t>матки (-4</w:t>
      </w:r>
      <w:r w:rsidR="00C33A10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>4%), яичник (-2</w:t>
      </w:r>
      <w:r w:rsidR="00C33A10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>5%), почка (-4</w:t>
      </w:r>
      <w:r w:rsidR="00C33A10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>8%), мочевой пузырь (-4</w:t>
      </w:r>
      <w:r w:rsidR="00C33A10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>9%).</w:t>
      </w:r>
    </w:p>
    <w:p w:rsidR="00116854" w:rsidRPr="00AE13D2" w:rsidRDefault="00FE594D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Кроме того, в Кировской области наблюдаются высокие показатели смертности от </w:t>
      </w:r>
      <w:r w:rsidR="0091402A">
        <w:rPr>
          <w:rFonts w:ascii="Times New Roman" w:hAnsi="Times New Roman" w:cs="Times New Roman"/>
          <w:sz w:val="28"/>
          <w:szCs w:val="28"/>
        </w:rPr>
        <w:t xml:space="preserve">ЗНО </w:t>
      </w:r>
      <w:r w:rsidR="007E0B51" w:rsidRPr="00AE13D2">
        <w:rPr>
          <w:rFonts w:ascii="Times New Roman" w:hAnsi="Times New Roman" w:cs="Times New Roman"/>
          <w:sz w:val="28"/>
          <w:szCs w:val="28"/>
        </w:rPr>
        <w:t xml:space="preserve">ободочной кишки – </w:t>
      </w:r>
      <w:r w:rsidRPr="00AE13D2">
        <w:rPr>
          <w:rFonts w:ascii="Times New Roman" w:hAnsi="Times New Roman" w:cs="Times New Roman"/>
          <w:sz w:val="28"/>
          <w:szCs w:val="28"/>
        </w:rPr>
        <w:t>20,66</w:t>
      </w:r>
      <w:r w:rsidR="0091402A">
        <w:rPr>
          <w:rFonts w:ascii="Times New Roman" w:hAnsi="Times New Roman" w:cs="Times New Roman"/>
          <w:sz w:val="28"/>
          <w:szCs w:val="28"/>
        </w:rPr>
        <w:t xml:space="preserve"> случая</w:t>
      </w:r>
      <w:r w:rsidR="007E0B51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на 1</w:t>
      </w:r>
      <w:r w:rsidR="00506D09" w:rsidRPr="00AE13D2">
        <w:rPr>
          <w:rFonts w:ascii="Times New Roman" w:hAnsi="Times New Roman" w:cs="Times New Roman"/>
          <w:sz w:val="28"/>
          <w:szCs w:val="28"/>
        </w:rPr>
        <w:t>00 тыс.</w:t>
      </w:r>
      <w:r w:rsidR="007E0B51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06D09" w:rsidRPr="00AE13D2">
        <w:rPr>
          <w:rFonts w:ascii="Times New Roman" w:hAnsi="Times New Roman" w:cs="Times New Roman"/>
          <w:sz w:val="28"/>
          <w:szCs w:val="28"/>
        </w:rPr>
        <w:t xml:space="preserve"> населения в 2017 году (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в </w:t>
      </w:r>
      <w:r w:rsidRPr="00AE13D2">
        <w:rPr>
          <w:rFonts w:ascii="Times New Roman" w:hAnsi="Times New Roman" w:cs="Times New Roman"/>
          <w:sz w:val="28"/>
          <w:szCs w:val="28"/>
        </w:rPr>
        <w:t>П</w:t>
      </w:r>
      <w:r w:rsidR="005536CF" w:rsidRPr="00AE13D2">
        <w:rPr>
          <w:rFonts w:ascii="Times New Roman" w:hAnsi="Times New Roman" w:cs="Times New Roman"/>
          <w:sz w:val="28"/>
          <w:szCs w:val="28"/>
        </w:rPr>
        <w:t>риволжском федеральном округе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– 15,43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91402A">
        <w:rPr>
          <w:rFonts w:ascii="Times New Roman" w:hAnsi="Times New Roman" w:cs="Times New Roman"/>
          <w:sz w:val="28"/>
          <w:szCs w:val="28"/>
        </w:rPr>
        <w:t>я</w:t>
      </w:r>
      <w:r w:rsidRPr="00AE13D2">
        <w:rPr>
          <w:rFonts w:ascii="Times New Roman" w:hAnsi="Times New Roman" w:cs="Times New Roman"/>
          <w:sz w:val="28"/>
          <w:szCs w:val="28"/>
        </w:rPr>
        <w:t>,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 по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Р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E13D2">
        <w:rPr>
          <w:rFonts w:ascii="Times New Roman" w:hAnsi="Times New Roman" w:cs="Times New Roman"/>
          <w:sz w:val="28"/>
          <w:szCs w:val="28"/>
        </w:rPr>
        <w:t>Ф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едерации – </w:t>
      </w:r>
      <w:r w:rsidRPr="00AE13D2">
        <w:rPr>
          <w:rFonts w:ascii="Times New Roman" w:hAnsi="Times New Roman" w:cs="Times New Roman"/>
          <w:sz w:val="28"/>
          <w:szCs w:val="28"/>
        </w:rPr>
        <w:t>15,68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91402A">
        <w:rPr>
          <w:rFonts w:ascii="Times New Roman" w:hAnsi="Times New Roman" w:cs="Times New Roman"/>
          <w:sz w:val="28"/>
          <w:szCs w:val="28"/>
        </w:rPr>
        <w:t>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тыс.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AE13D2">
        <w:rPr>
          <w:rFonts w:ascii="Times New Roman" w:hAnsi="Times New Roman" w:cs="Times New Roman"/>
          <w:sz w:val="28"/>
          <w:szCs w:val="28"/>
        </w:rPr>
        <w:t>нас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еления) и прямой кишки – </w:t>
      </w:r>
      <w:r w:rsidR="0055677C" w:rsidRPr="00AE13D2">
        <w:rPr>
          <w:rFonts w:ascii="Times New Roman" w:hAnsi="Times New Roman" w:cs="Times New Roman"/>
          <w:sz w:val="28"/>
          <w:szCs w:val="28"/>
        </w:rPr>
        <w:t xml:space="preserve">17,63 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случая на 100 тыс. человек </w:t>
      </w:r>
      <w:r w:rsidR="0055677C" w:rsidRPr="00AE13D2">
        <w:rPr>
          <w:rFonts w:ascii="Times New Roman" w:hAnsi="Times New Roman" w:cs="Times New Roman"/>
          <w:sz w:val="28"/>
          <w:szCs w:val="28"/>
        </w:rPr>
        <w:t>населения (</w:t>
      </w:r>
      <w:r w:rsidRPr="00AE13D2">
        <w:rPr>
          <w:rFonts w:ascii="Times New Roman" w:hAnsi="Times New Roman" w:cs="Times New Roman"/>
          <w:sz w:val="28"/>
          <w:szCs w:val="28"/>
        </w:rPr>
        <w:t xml:space="preserve">в </w:t>
      </w:r>
      <w:r w:rsidR="005536CF" w:rsidRPr="00AE13D2">
        <w:rPr>
          <w:rFonts w:ascii="Times New Roman" w:hAnsi="Times New Roman" w:cs="Times New Roman"/>
          <w:sz w:val="28"/>
          <w:szCs w:val="28"/>
        </w:rPr>
        <w:t>Приволжском федеральном округе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–</w:t>
      </w:r>
      <w:r w:rsidR="0091402A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11,51</w:t>
      </w:r>
      <w:r w:rsidR="0091402A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по Российской Федерации – </w:t>
      </w:r>
      <w:r w:rsidR="0091402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E13D2">
        <w:rPr>
          <w:rFonts w:ascii="Times New Roman" w:hAnsi="Times New Roman" w:cs="Times New Roman"/>
          <w:sz w:val="28"/>
          <w:szCs w:val="28"/>
        </w:rPr>
        <w:t>11,14</w:t>
      </w:r>
      <w:r w:rsidR="0091402A">
        <w:rPr>
          <w:rFonts w:ascii="Times New Roman" w:hAnsi="Times New Roman" w:cs="Times New Roman"/>
          <w:sz w:val="28"/>
          <w:szCs w:val="28"/>
        </w:rPr>
        <w:t xml:space="preserve"> случая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 на 100 тыс. человек населения</w:t>
      </w:r>
      <w:r w:rsidRPr="00AE13D2">
        <w:rPr>
          <w:rFonts w:ascii="Times New Roman" w:hAnsi="Times New Roman" w:cs="Times New Roman"/>
          <w:sz w:val="28"/>
          <w:szCs w:val="28"/>
        </w:rPr>
        <w:t>), которые в сумме выходят на второе место после рака легкого, трахеи, бронхов (44,27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тыс.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населения, показатель по 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Приволжскому федеральному округу </w:t>
      </w:r>
      <w:r w:rsidRPr="00AE13D2">
        <w:rPr>
          <w:rFonts w:ascii="Times New Roman" w:hAnsi="Times New Roman" w:cs="Times New Roman"/>
          <w:sz w:val="28"/>
          <w:szCs w:val="28"/>
        </w:rPr>
        <w:t>– 33,36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 случая,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5536CF" w:rsidRPr="00AE13D2">
        <w:rPr>
          <w:rFonts w:ascii="Times New Roman" w:hAnsi="Times New Roman" w:cs="Times New Roman"/>
          <w:sz w:val="28"/>
          <w:szCs w:val="28"/>
        </w:rPr>
        <w:t>по Российской Федерации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– 34,18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 случая на 100 тыс. человек населения</w:t>
      </w:r>
      <w:r w:rsidRPr="00AE13D2">
        <w:rPr>
          <w:rFonts w:ascii="Times New Roman" w:hAnsi="Times New Roman" w:cs="Times New Roman"/>
          <w:sz w:val="28"/>
          <w:szCs w:val="28"/>
        </w:rPr>
        <w:t>)</w:t>
      </w:r>
      <w:r w:rsidR="005536CF" w:rsidRPr="00AE13D2">
        <w:rPr>
          <w:rFonts w:ascii="Times New Roman" w:hAnsi="Times New Roman" w:cs="Times New Roman"/>
          <w:sz w:val="28"/>
          <w:szCs w:val="28"/>
        </w:rPr>
        <w:t xml:space="preserve">. В целях повышения эффективности оказания медицинской помощи больным </w:t>
      </w:r>
      <w:r w:rsidR="0091402A">
        <w:rPr>
          <w:rFonts w:ascii="Times New Roman" w:hAnsi="Times New Roman" w:cs="Times New Roman"/>
          <w:sz w:val="28"/>
          <w:szCs w:val="28"/>
        </w:rPr>
        <w:t xml:space="preserve">с </w:t>
      </w:r>
      <w:r w:rsidR="005536CF" w:rsidRPr="00AE13D2">
        <w:rPr>
          <w:rFonts w:ascii="Times New Roman" w:hAnsi="Times New Roman" w:cs="Times New Roman"/>
          <w:sz w:val="28"/>
          <w:szCs w:val="28"/>
        </w:rPr>
        <w:t>ЗНО планируется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усовершенствование скрининговой программы по ранней диагностике </w:t>
      </w:r>
      <w:r w:rsidR="0091402A">
        <w:rPr>
          <w:rFonts w:ascii="Times New Roman" w:hAnsi="Times New Roman" w:cs="Times New Roman"/>
          <w:sz w:val="28"/>
          <w:szCs w:val="28"/>
        </w:rPr>
        <w:t xml:space="preserve">ЗНО </w:t>
      </w:r>
      <w:r w:rsidRPr="00AE13D2">
        <w:rPr>
          <w:rFonts w:ascii="Times New Roman" w:hAnsi="Times New Roman" w:cs="Times New Roman"/>
          <w:sz w:val="28"/>
          <w:szCs w:val="28"/>
        </w:rPr>
        <w:t>толстого кишечника.</w:t>
      </w:r>
    </w:p>
    <w:p w:rsidR="00116854" w:rsidRPr="00AE13D2" w:rsidRDefault="00D05770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Из пациентов, с</w:t>
      </w:r>
      <w:r w:rsidR="00116854" w:rsidRPr="00AE13D2">
        <w:rPr>
          <w:rFonts w:ascii="Times New Roman" w:hAnsi="Times New Roman" w:cs="Times New Roman"/>
          <w:sz w:val="28"/>
          <w:szCs w:val="28"/>
        </w:rPr>
        <w:t>остоящих на учете с ЗНО, о</w:t>
      </w:r>
      <w:r w:rsidR="00FE594D" w:rsidRPr="00AE13D2">
        <w:rPr>
          <w:rFonts w:ascii="Times New Roman" w:hAnsi="Times New Roman" w:cs="Times New Roman"/>
          <w:sz w:val="28"/>
          <w:szCs w:val="28"/>
        </w:rPr>
        <w:t xml:space="preserve">т </w:t>
      </w:r>
      <w:r w:rsidR="00116854" w:rsidRPr="00AE13D2">
        <w:rPr>
          <w:rFonts w:ascii="Times New Roman" w:hAnsi="Times New Roman" w:cs="Times New Roman"/>
          <w:sz w:val="28"/>
          <w:szCs w:val="28"/>
        </w:rPr>
        <w:t>других (</w:t>
      </w:r>
      <w:r w:rsidR="00FE594D" w:rsidRPr="00AE13D2">
        <w:rPr>
          <w:rFonts w:ascii="Times New Roman" w:hAnsi="Times New Roman" w:cs="Times New Roman"/>
          <w:sz w:val="28"/>
          <w:szCs w:val="28"/>
        </w:rPr>
        <w:t>не</w:t>
      </w:r>
      <w:r w:rsidR="00116854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FE594D" w:rsidRPr="00AE13D2">
        <w:rPr>
          <w:rFonts w:ascii="Times New Roman" w:hAnsi="Times New Roman" w:cs="Times New Roman"/>
          <w:sz w:val="28"/>
          <w:szCs w:val="28"/>
        </w:rPr>
        <w:t>онкологических</w:t>
      </w:r>
      <w:r w:rsidR="00116854" w:rsidRPr="00AE13D2">
        <w:rPr>
          <w:rFonts w:ascii="Times New Roman" w:hAnsi="Times New Roman" w:cs="Times New Roman"/>
          <w:sz w:val="28"/>
          <w:szCs w:val="28"/>
        </w:rPr>
        <w:t>)</w:t>
      </w:r>
      <w:r w:rsidR="00FE594D" w:rsidRPr="00AE13D2">
        <w:rPr>
          <w:rFonts w:ascii="Times New Roman" w:hAnsi="Times New Roman" w:cs="Times New Roman"/>
          <w:sz w:val="28"/>
          <w:szCs w:val="28"/>
        </w:rPr>
        <w:t xml:space="preserve"> заболеваний в 2017 году умерло 865 больных, что соответствует 22,7 </w:t>
      </w:r>
      <w:r w:rsidR="0091402A">
        <w:rPr>
          <w:rFonts w:ascii="Times New Roman" w:hAnsi="Times New Roman" w:cs="Times New Roman"/>
          <w:sz w:val="28"/>
          <w:szCs w:val="28"/>
        </w:rPr>
        <w:t xml:space="preserve">больного </w:t>
      </w:r>
      <w:r w:rsidR="00FE594D" w:rsidRPr="00AE13D2">
        <w:rPr>
          <w:rFonts w:ascii="Times New Roman" w:hAnsi="Times New Roman" w:cs="Times New Roman"/>
          <w:sz w:val="28"/>
          <w:szCs w:val="28"/>
        </w:rPr>
        <w:t>на 100 умерших больных со злокачественными новообразов</w:t>
      </w:r>
      <w:r w:rsidR="0091402A">
        <w:rPr>
          <w:rFonts w:ascii="Times New Roman" w:hAnsi="Times New Roman" w:cs="Times New Roman"/>
          <w:sz w:val="28"/>
          <w:szCs w:val="28"/>
        </w:rPr>
        <w:t>аниями и сопоставимо показателю</w:t>
      </w:r>
      <w:r w:rsidR="00FE594D" w:rsidRPr="00AE13D2">
        <w:rPr>
          <w:rFonts w:ascii="Times New Roman" w:hAnsi="Times New Roman" w:cs="Times New Roman"/>
          <w:sz w:val="28"/>
          <w:szCs w:val="28"/>
        </w:rPr>
        <w:t xml:space="preserve"> по Р</w:t>
      </w:r>
      <w:r w:rsidR="003104A6" w:rsidRPr="00AE13D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E594D" w:rsidRPr="00AE13D2">
        <w:rPr>
          <w:rFonts w:ascii="Times New Roman" w:hAnsi="Times New Roman" w:cs="Times New Roman"/>
          <w:sz w:val="28"/>
          <w:szCs w:val="28"/>
        </w:rPr>
        <w:t>Ф</w:t>
      </w:r>
      <w:r w:rsidR="003104A6" w:rsidRPr="00AE13D2">
        <w:rPr>
          <w:rFonts w:ascii="Times New Roman" w:hAnsi="Times New Roman" w:cs="Times New Roman"/>
          <w:sz w:val="28"/>
          <w:szCs w:val="28"/>
        </w:rPr>
        <w:t>едерации</w:t>
      </w:r>
      <w:r w:rsidR="00FE594D" w:rsidRPr="00AE13D2">
        <w:rPr>
          <w:rFonts w:ascii="Times New Roman" w:hAnsi="Times New Roman" w:cs="Times New Roman"/>
          <w:sz w:val="28"/>
          <w:szCs w:val="28"/>
        </w:rPr>
        <w:t xml:space="preserve"> – 21,4</w:t>
      </w:r>
      <w:r w:rsidR="0091402A">
        <w:rPr>
          <w:rFonts w:ascii="Times New Roman" w:hAnsi="Times New Roman" w:cs="Times New Roman"/>
          <w:sz w:val="28"/>
          <w:szCs w:val="28"/>
        </w:rPr>
        <w:t xml:space="preserve"> больного</w:t>
      </w:r>
      <w:r w:rsidR="00FE594D" w:rsidRPr="00AE13D2">
        <w:rPr>
          <w:rFonts w:ascii="Times New Roman" w:hAnsi="Times New Roman" w:cs="Times New Roman"/>
          <w:sz w:val="28"/>
          <w:szCs w:val="28"/>
        </w:rPr>
        <w:t xml:space="preserve"> на 100 умерших в 2017 году (П</w:t>
      </w:r>
      <w:r w:rsidR="004820D0" w:rsidRPr="00AE13D2">
        <w:rPr>
          <w:rFonts w:ascii="Times New Roman" w:hAnsi="Times New Roman" w:cs="Times New Roman"/>
          <w:sz w:val="28"/>
          <w:szCs w:val="28"/>
        </w:rPr>
        <w:t>риволжский федеральный</w:t>
      </w:r>
      <w:r w:rsidR="0091402A">
        <w:rPr>
          <w:rFonts w:ascii="Times New Roman" w:hAnsi="Times New Roman" w:cs="Times New Roman"/>
          <w:sz w:val="28"/>
          <w:szCs w:val="28"/>
        </w:rPr>
        <w:t xml:space="preserve">  </w:t>
      </w:r>
      <w:r w:rsidR="004820D0" w:rsidRPr="00AE13D2">
        <w:rPr>
          <w:rFonts w:ascii="Times New Roman" w:hAnsi="Times New Roman" w:cs="Times New Roman"/>
          <w:sz w:val="28"/>
          <w:szCs w:val="28"/>
        </w:rPr>
        <w:t xml:space="preserve"> округ – </w:t>
      </w:r>
      <w:r w:rsidR="00FE594D" w:rsidRPr="00AE13D2">
        <w:rPr>
          <w:rFonts w:ascii="Times New Roman" w:hAnsi="Times New Roman" w:cs="Times New Roman"/>
          <w:sz w:val="28"/>
          <w:szCs w:val="28"/>
        </w:rPr>
        <w:t>27,3</w:t>
      </w:r>
      <w:r w:rsidR="0091402A">
        <w:rPr>
          <w:rFonts w:ascii="Times New Roman" w:hAnsi="Times New Roman" w:cs="Times New Roman"/>
          <w:sz w:val="28"/>
          <w:szCs w:val="28"/>
        </w:rPr>
        <w:t xml:space="preserve"> больного</w:t>
      </w:r>
      <w:r w:rsidR="00FE594D" w:rsidRPr="00AE13D2">
        <w:rPr>
          <w:rFonts w:ascii="Times New Roman" w:hAnsi="Times New Roman" w:cs="Times New Roman"/>
          <w:sz w:val="28"/>
          <w:szCs w:val="28"/>
        </w:rPr>
        <w:t xml:space="preserve"> на 100 умерших).</w:t>
      </w:r>
    </w:p>
    <w:p w:rsidR="003104A6" w:rsidRPr="00AE13D2" w:rsidRDefault="003104A6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85A9E" w:rsidRPr="00AE13D2">
        <w:rPr>
          <w:rFonts w:ascii="Times New Roman" w:hAnsi="Times New Roman" w:cs="Times New Roman"/>
          <w:sz w:val="28"/>
          <w:szCs w:val="28"/>
        </w:rPr>
        <w:t>проведенного анализа планируются следующие меры по снижению смертност</w:t>
      </w:r>
      <w:r w:rsidRPr="00AE13D2">
        <w:rPr>
          <w:rFonts w:ascii="Times New Roman" w:hAnsi="Times New Roman" w:cs="Times New Roman"/>
          <w:sz w:val="28"/>
          <w:szCs w:val="28"/>
        </w:rPr>
        <w:t>и лиц трудоспособного возраста:</w:t>
      </w:r>
    </w:p>
    <w:p w:rsidR="003104A6" w:rsidRPr="00AE13D2" w:rsidRDefault="00185A9E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увеличение охвата населения профосмотрами и диспансеризаци</w:t>
      </w:r>
      <w:r w:rsidR="003104A6" w:rsidRPr="00AE13D2">
        <w:rPr>
          <w:rFonts w:ascii="Times New Roman" w:hAnsi="Times New Roman" w:cs="Times New Roman"/>
          <w:sz w:val="28"/>
          <w:szCs w:val="28"/>
        </w:rPr>
        <w:t>ей;</w:t>
      </w:r>
    </w:p>
    <w:p w:rsidR="003104A6" w:rsidRPr="00AE13D2" w:rsidRDefault="00185A9E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санитарной грамотности населения </w:t>
      </w:r>
      <w:r w:rsidR="003104A6" w:rsidRPr="00AE13D2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AE13D2">
        <w:rPr>
          <w:rFonts w:ascii="Times New Roman" w:hAnsi="Times New Roman" w:cs="Times New Roman"/>
          <w:sz w:val="28"/>
          <w:szCs w:val="28"/>
        </w:rPr>
        <w:t xml:space="preserve">размещения материалов о профилактике и раннем выявлении ЗНО в </w:t>
      </w:r>
      <w:r w:rsidR="003104A6" w:rsidRPr="00AE13D2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в </w:t>
      </w:r>
      <w:r w:rsidR="003104A6" w:rsidRPr="00AE13D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AE13D2">
        <w:rPr>
          <w:rFonts w:ascii="Times New Roman" w:hAnsi="Times New Roman" w:cs="Times New Roman"/>
          <w:sz w:val="28"/>
          <w:szCs w:val="28"/>
        </w:rPr>
        <w:t xml:space="preserve">сети </w:t>
      </w:r>
      <w:r w:rsidR="003104A6" w:rsidRPr="00AE13D2">
        <w:rPr>
          <w:rFonts w:ascii="Times New Roman" w:hAnsi="Times New Roman" w:cs="Times New Roman"/>
          <w:sz w:val="28"/>
          <w:szCs w:val="28"/>
        </w:rPr>
        <w:t>«И</w:t>
      </w:r>
      <w:r w:rsidRPr="00AE13D2">
        <w:rPr>
          <w:rFonts w:ascii="Times New Roman" w:hAnsi="Times New Roman" w:cs="Times New Roman"/>
          <w:sz w:val="28"/>
          <w:szCs w:val="28"/>
        </w:rPr>
        <w:t>нтернет</w:t>
      </w:r>
      <w:r w:rsidR="003104A6" w:rsidRPr="00AE13D2">
        <w:rPr>
          <w:rFonts w:ascii="Times New Roman" w:hAnsi="Times New Roman" w:cs="Times New Roman"/>
          <w:sz w:val="28"/>
          <w:szCs w:val="28"/>
        </w:rPr>
        <w:t>»;</w:t>
      </w:r>
    </w:p>
    <w:p w:rsidR="003104A6" w:rsidRPr="00AE13D2" w:rsidRDefault="003104A6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</w:t>
      </w:r>
      <w:r w:rsidR="00185A9E" w:rsidRPr="00AE13D2">
        <w:rPr>
          <w:rFonts w:ascii="Times New Roman" w:hAnsi="Times New Roman" w:cs="Times New Roman"/>
          <w:sz w:val="28"/>
          <w:szCs w:val="28"/>
        </w:rPr>
        <w:t>овышение онконастороженности врачей первичного звена путем регулярного проведения курсов т</w:t>
      </w:r>
      <w:r w:rsidRPr="00AE13D2">
        <w:rPr>
          <w:rFonts w:ascii="Times New Roman" w:hAnsi="Times New Roman" w:cs="Times New Roman"/>
          <w:sz w:val="28"/>
          <w:szCs w:val="28"/>
        </w:rPr>
        <w:t>ематического усовершенствования;</w:t>
      </w:r>
    </w:p>
    <w:p w:rsidR="005165BD" w:rsidRPr="00AE13D2" w:rsidRDefault="00185A9E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разбор случаев выявления </w:t>
      </w:r>
      <w:r w:rsidR="003104A6" w:rsidRPr="00AE13D2">
        <w:rPr>
          <w:rFonts w:ascii="Times New Roman" w:hAnsi="Times New Roman" w:cs="Times New Roman"/>
          <w:sz w:val="28"/>
          <w:szCs w:val="28"/>
        </w:rPr>
        <w:t xml:space="preserve">ЗНО </w:t>
      </w:r>
      <w:r w:rsidRPr="00AE13D2">
        <w:rPr>
          <w:rFonts w:ascii="Times New Roman" w:hAnsi="Times New Roman" w:cs="Times New Roman"/>
          <w:sz w:val="28"/>
          <w:szCs w:val="28"/>
        </w:rPr>
        <w:t xml:space="preserve">в запущенных стадиях и смертности от злокачественных новообразований с привлечением всех </w:t>
      </w:r>
      <w:r w:rsidR="0091402A" w:rsidRPr="00AE13D2">
        <w:rPr>
          <w:rFonts w:ascii="Times New Roman" w:hAnsi="Times New Roman" w:cs="Times New Roman"/>
          <w:sz w:val="28"/>
          <w:szCs w:val="28"/>
        </w:rPr>
        <w:t>специалистов</w:t>
      </w:r>
      <w:r w:rsidR="0091402A">
        <w:rPr>
          <w:rFonts w:ascii="Times New Roman" w:hAnsi="Times New Roman" w:cs="Times New Roman"/>
          <w:sz w:val="28"/>
          <w:szCs w:val="28"/>
        </w:rPr>
        <w:t xml:space="preserve">, </w:t>
      </w:r>
      <w:r w:rsidRPr="00AE13D2">
        <w:rPr>
          <w:rFonts w:ascii="Times New Roman" w:hAnsi="Times New Roman" w:cs="Times New Roman"/>
          <w:sz w:val="28"/>
          <w:szCs w:val="28"/>
        </w:rPr>
        <w:t>ответственных за онкологическую службу в медицинских организациях области</w:t>
      </w:r>
      <w:r w:rsidR="005165BD" w:rsidRPr="00AE13D2">
        <w:rPr>
          <w:rFonts w:ascii="Times New Roman" w:hAnsi="Times New Roman" w:cs="Times New Roman"/>
          <w:sz w:val="28"/>
          <w:szCs w:val="28"/>
        </w:rPr>
        <w:t>;</w:t>
      </w:r>
    </w:p>
    <w:p w:rsidR="005165BD" w:rsidRPr="00AE13D2" w:rsidRDefault="005165BD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</w:t>
      </w:r>
      <w:r w:rsidR="00185A9E" w:rsidRPr="00AE13D2">
        <w:rPr>
          <w:rFonts w:ascii="Times New Roman" w:hAnsi="Times New Roman" w:cs="Times New Roman"/>
          <w:sz w:val="28"/>
          <w:szCs w:val="28"/>
        </w:rPr>
        <w:t xml:space="preserve">недрение новых современных методов скрининга </w:t>
      </w:r>
      <w:r w:rsidRPr="00AE13D2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 w:rsidR="00185A9E" w:rsidRPr="00AE13D2">
        <w:rPr>
          <w:rFonts w:ascii="Times New Roman" w:hAnsi="Times New Roman" w:cs="Times New Roman"/>
          <w:sz w:val="28"/>
          <w:szCs w:val="28"/>
        </w:rPr>
        <w:t>рак</w:t>
      </w:r>
      <w:r w:rsidRPr="00AE13D2">
        <w:rPr>
          <w:rFonts w:ascii="Times New Roman" w:hAnsi="Times New Roman" w:cs="Times New Roman"/>
          <w:sz w:val="28"/>
          <w:szCs w:val="28"/>
        </w:rPr>
        <w:t>а</w:t>
      </w:r>
      <w:r w:rsidR="00185A9E" w:rsidRPr="00AE13D2">
        <w:rPr>
          <w:rFonts w:ascii="Times New Roman" w:hAnsi="Times New Roman" w:cs="Times New Roman"/>
          <w:sz w:val="28"/>
          <w:szCs w:val="28"/>
        </w:rPr>
        <w:t xml:space="preserve"> толстой кишки</w:t>
      </w:r>
      <w:r w:rsidRPr="00AE13D2">
        <w:rPr>
          <w:rFonts w:ascii="Times New Roman" w:hAnsi="Times New Roman" w:cs="Times New Roman"/>
          <w:sz w:val="28"/>
          <w:szCs w:val="28"/>
        </w:rPr>
        <w:t>;</w:t>
      </w:r>
    </w:p>
    <w:p w:rsidR="005165BD" w:rsidRPr="00AE13D2" w:rsidRDefault="005165BD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</w:t>
      </w:r>
      <w:r w:rsidR="00185A9E" w:rsidRPr="00AE13D2">
        <w:rPr>
          <w:rFonts w:ascii="Times New Roman" w:hAnsi="Times New Roman" w:cs="Times New Roman"/>
          <w:sz w:val="28"/>
          <w:szCs w:val="28"/>
        </w:rPr>
        <w:t xml:space="preserve">овышение доступности методов обследования </w:t>
      </w:r>
      <w:r w:rsidR="0091402A">
        <w:rPr>
          <w:rFonts w:ascii="Times New Roman" w:hAnsi="Times New Roman" w:cs="Times New Roman"/>
          <w:sz w:val="28"/>
          <w:szCs w:val="28"/>
        </w:rPr>
        <w:t>по</w:t>
      </w:r>
      <w:r w:rsidRPr="00AE13D2">
        <w:rPr>
          <w:rFonts w:ascii="Times New Roman" w:hAnsi="Times New Roman" w:cs="Times New Roman"/>
          <w:sz w:val="28"/>
          <w:szCs w:val="28"/>
        </w:rPr>
        <w:t>средств</w:t>
      </w:r>
      <w:r w:rsidR="0091402A">
        <w:rPr>
          <w:rFonts w:ascii="Times New Roman" w:hAnsi="Times New Roman" w:cs="Times New Roman"/>
          <w:sz w:val="28"/>
          <w:szCs w:val="28"/>
        </w:rPr>
        <w:t>о</w:t>
      </w:r>
      <w:r w:rsidRPr="00AE13D2">
        <w:rPr>
          <w:rFonts w:ascii="Times New Roman" w:hAnsi="Times New Roman" w:cs="Times New Roman"/>
          <w:sz w:val="28"/>
          <w:szCs w:val="28"/>
        </w:rPr>
        <w:t xml:space="preserve">м </w:t>
      </w:r>
      <w:r w:rsidR="00185A9E" w:rsidRPr="00AE13D2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E92461">
        <w:rPr>
          <w:rFonts w:ascii="Times New Roman" w:hAnsi="Times New Roman" w:cs="Times New Roman"/>
          <w:sz w:val="28"/>
          <w:szCs w:val="28"/>
        </w:rPr>
        <w:t xml:space="preserve">ЦАОП </w:t>
      </w:r>
      <w:r w:rsidR="00185A9E" w:rsidRPr="00AE13D2">
        <w:rPr>
          <w:rFonts w:ascii="Times New Roman" w:hAnsi="Times New Roman" w:cs="Times New Roman"/>
          <w:sz w:val="28"/>
          <w:szCs w:val="28"/>
        </w:rPr>
        <w:t>и переоснащения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91402A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</w:t>
      </w:r>
      <w:r w:rsidR="00D07591">
        <w:rPr>
          <w:rFonts w:ascii="Times New Roman" w:hAnsi="Times New Roman" w:cs="Times New Roman"/>
          <w:sz w:val="28"/>
          <w:szCs w:val="28"/>
        </w:rPr>
        <w:t>еский онкологический диспансер»</w:t>
      </w:r>
      <w:r w:rsidRPr="0091402A">
        <w:rPr>
          <w:rFonts w:ascii="Times New Roman" w:hAnsi="Times New Roman" w:cs="Times New Roman"/>
          <w:sz w:val="28"/>
          <w:szCs w:val="28"/>
        </w:rPr>
        <w:t>;</w:t>
      </w:r>
    </w:p>
    <w:p w:rsidR="005165BD" w:rsidRPr="00AE13D2" w:rsidRDefault="005165BD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</w:t>
      </w:r>
      <w:r w:rsidR="00185A9E" w:rsidRPr="00AE13D2">
        <w:rPr>
          <w:rFonts w:ascii="Times New Roman" w:hAnsi="Times New Roman" w:cs="Times New Roman"/>
          <w:sz w:val="28"/>
          <w:szCs w:val="28"/>
        </w:rPr>
        <w:t>недрение новых методов хирургических вмешательств и  современных схем химиотерапевтического и лучевого лечения пациентов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 ЗНО;</w:t>
      </w:r>
    </w:p>
    <w:p w:rsidR="00185A9E" w:rsidRPr="00AE13D2" w:rsidRDefault="005165BD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</w:t>
      </w:r>
      <w:r w:rsidR="00185A9E" w:rsidRPr="00AE13D2">
        <w:rPr>
          <w:rFonts w:ascii="Times New Roman" w:hAnsi="Times New Roman" w:cs="Times New Roman"/>
          <w:sz w:val="28"/>
          <w:szCs w:val="28"/>
        </w:rPr>
        <w:t>окращение сроков обследования и ожидания специализированной медицинской помощи благодаря информатизации здравоохранения и внедрению единого цифрового контура в медицинских организациях.</w:t>
      </w:r>
    </w:p>
    <w:p w:rsidR="00157143" w:rsidRPr="00AE13D2" w:rsidRDefault="00157143" w:rsidP="003811AD">
      <w:pPr>
        <w:spacing w:after="0" w:line="36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65BD" w:rsidRPr="00AE13D2" w:rsidRDefault="00AC2346" w:rsidP="0051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1.2. Эпидемиологические показатели: анализ динамики данных по </w:t>
      </w:r>
    </w:p>
    <w:p w:rsidR="005165BD" w:rsidRPr="00AE13D2" w:rsidRDefault="005165BD" w:rsidP="005165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заболеваемости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>распространенн</w:t>
      </w:r>
      <w:r w:rsidR="00521D80" w:rsidRPr="00AE13D2">
        <w:rPr>
          <w:rFonts w:ascii="Times New Roman" w:hAnsi="Times New Roman" w:cs="Times New Roman"/>
          <w:b/>
          <w:bCs/>
          <w:sz w:val="28"/>
          <w:szCs w:val="28"/>
        </w:rPr>
        <w:t>ости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21D80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21D80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онкологических </w:t>
      </w:r>
    </w:p>
    <w:p w:rsidR="00AC2346" w:rsidRPr="00AE13D2" w:rsidRDefault="005165BD" w:rsidP="005165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21D80" w:rsidRPr="00AE13D2">
        <w:rPr>
          <w:rFonts w:ascii="Times New Roman" w:hAnsi="Times New Roman" w:cs="Times New Roman"/>
          <w:b/>
          <w:bCs/>
          <w:sz w:val="28"/>
          <w:szCs w:val="28"/>
        </w:rPr>
        <w:t>заболеваний</w:t>
      </w:r>
    </w:p>
    <w:p w:rsidR="00506D09" w:rsidRPr="00AE13D2" w:rsidRDefault="00506D09" w:rsidP="003811AD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1B3" w:rsidRPr="00AE13D2" w:rsidRDefault="00AC2346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 2017 году в Кировской области </w:t>
      </w:r>
      <w:r w:rsidR="00B021F5" w:rsidRPr="00AE13D2">
        <w:rPr>
          <w:rFonts w:ascii="Times New Roman" w:hAnsi="Times New Roman" w:cs="Times New Roman"/>
          <w:sz w:val="28"/>
          <w:szCs w:val="28"/>
        </w:rPr>
        <w:t xml:space="preserve">ЗНО впервые в жизни выявлены у </w:t>
      </w:r>
      <w:r w:rsidRPr="00AE13D2">
        <w:rPr>
          <w:rFonts w:ascii="Times New Roman" w:hAnsi="Times New Roman" w:cs="Times New Roman"/>
          <w:sz w:val="28"/>
          <w:szCs w:val="28"/>
        </w:rPr>
        <w:t xml:space="preserve">6401 </w:t>
      </w:r>
      <w:r w:rsidR="0091402A">
        <w:rPr>
          <w:rFonts w:ascii="Times New Roman" w:hAnsi="Times New Roman" w:cs="Times New Roman"/>
          <w:sz w:val="28"/>
          <w:szCs w:val="28"/>
        </w:rPr>
        <w:t>пациента</w:t>
      </w:r>
      <w:r w:rsidR="00B021F5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(в том числе 3189 случаев среди  мужского населения и </w:t>
      </w:r>
      <w:r w:rsidR="0091402A">
        <w:rPr>
          <w:rFonts w:ascii="Times New Roman" w:hAnsi="Times New Roman" w:cs="Times New Roman"/>
          <w:sz w:val="28"/>
          <w:szCs w:val="28"/>
        </w:rPr>
        <w:t xml:space="preserve">    </w:t>
      </w:r>
      <w:r w:rsidRPr="00AE13D2">
        <w:rPr>
          <w:rFonts w:ascii="Times New Roman" w:hAnsi="Times New Roman" w:cs="Times New Roman"/>
          <w:sz w:val="28"/>
          <w:szCs w:val="28"/>
        </w:rPr>
        <w:t>3212 случаев среди женского населения</w:t>
      </w:r>
      <w:r w:rsidR="003E4BD9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0D0" w:rsidRDefault="0091402A" w:rsidP="00113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показателя</w:t>
      </w:r>
      <w:r w:rsidR="00D05770" w:rsidRPr="00AE13D2">
        <w:rPr>
          <w:rFonts w:ascii="Times New Roman" w:hAnsi="Times New Roman" w:cs="Times New Roman"/>
          <w:sz w:val="28"/>
          <w:szCs w:val="28"/>
        </w:rPr>
        <w:t xml:space="preserve"> первичной заболеваемости </w:t>
      </w:r>
      <w:r>
        <w:rPr>
          <w:rFonts w:ascii="Times New Roman" w:hAnsi="Times New Roman" w:cs="Times New Roman"/>
          <w:sz w:val="28"/>
          <w:szCs w:val="28"/>
        </w:rPr>
        <w:t xml:space="preserve">ЗНО </w:t>
      </w:r>
      <w:r w:rsidR="00D05770" w:rsidRPr="00AE13D2">
        <w:rPr>
          <w:rFonts w:ascii="Times New Roman" w:hAnsi="Times New Roman" w:cs="Times New Roman"/>
          <w:sz w:val="28"/>
          <w:szCs w:val="28"/>
        </w:rPr>
        <w:t>в К</w:t>
      </w:r>
      <w:r w:rsidR="00B021F5" w:rsidRPr="00AE13D2">
        <w:rPr>
          <w:rFonts w:ascii="Times New Roman" w:hAnsi="Times New Roman" w:cs="Times New Roman"/>
          <w:sz w:val="28"/>
          <w:szCs w:val="28"/>
        </w:rPr>
        <w:t xml:space="preserve">ировской области за период 2008 – </w:t>
      </w:r>
      <w:r w:rsidR="00D05770" w:rsidRPr="00AE13D2">
        <w:rPr>
          <w:rFonts w:ascii="Times New Roman" w:hAnsi="Times New Roman" w:cs="Times New Roman"/>
          <w:sz w:val="28"/>
          <w:szCs w:val="28"/>
        </w:rPr>
        <w:t>2017 г</w:t>
      </w:r>
      <w:r w:rsidR="00B021F5" w:rsidRPr="00AE13D2">
        <w:rPr>
          <w:rFonts w:ascii="Times New Roman" w:hAnsi="Times New Roman" w:cs="Times New Roman"/>
          <w:sz w:val="28"/>
          <w:szCs w:val="28"/>
        </w:rPr>
        <w:t xml:space="preserve">одов </w:t>
      </w:r>
      <w:r w:rsidR="00D05770" w:rsidRPr="00AE13D2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F953F7">
        <w:rPr>
          <w:rFonts w:ascii="Times New Roman" w:hAnsi="Times New Roman" w:cs="Times New Roman"/>
          <w:sz w:val="28"/>
          <w:szCs w:val="28"/>
        </w:rPr>
        <w:t>в таблицах 10</w:t>
      </w:r>
      <w:r w:rsidR="00B021F5" w:rsidRPr="00AE13D2">
        <w:rPr>
          <w:rFonts w:ascii="Times New Roman" w:hAnsi="Times New Roman" w:cs="Times New Roman"/>
          <w:sz w:val="28"/>
          <w:szCs w:val="28"/>
        </w:rPr>
        <w:t xml:space="preserve"> и</w:t>
      </w:r>
      <w:r w:rsidR="00D05770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F953F7">
        <w:rPr>
          <w:rFonts w:ascii="Times New Roman" w:hAnsi="Times New Roman" w:cs="Times New Roman"/>
          <w:sz w:val="28"/>
          <w:szCs w:val="28"/>
        </w:rPr>
        <w:t>11</w:t>
      </w:r>
      <w:r w:rsidR="00D05770" w:rsidRPr="00AE13D2">
        <w:rPr>
          <w:rFonts w:ascii="Times New Roman" w:hAnsi="Times New Roman" w:cs="Times New Roman"/>
          <w:sz w:val="28"/>
          <w:szCs w:val="28"/>
        </w:rPr>
        <w:t>.</w:t>
      </w:r>
    </w:p>
    <w:p w:rsidR="00D05770" w:rsidRPr="00AE13D2" w:rsidRDefault="00D05770" w:rsidP="0011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F7" w:rsidRDefault="00F953F7" w:rsidP="00F953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</w:p>
    <w:p w:rsidR="00B021F5" w:rsidRDefault="0091402A" w:rsidP="00F953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показател</w:t>
      </w:r>
      <w:r w:rsidR="005B1F7C">
        <w:rPr>
          <w:rFonts w:ascii="Times New Roman" w:hAnsi="Times New Roman" w:cs="Times New Roman"/>
          <w:sz w:val="28"/>
          <w:szCs w:val="28"/>
        </w:rPr>
        <w:t>я</w:t>
      </w:r>
      <w:r w:rsidR="00F953F7">
        <w:rPr>
          <w:rFonts w:ascii="Times New Roman" w:hAnsi="Times New Roman" w:cs="Times New Roman"/>
          <w:sz w:val="28"/>
          <w:szCs w:val="28"/>
        </w:rPr>
        <w:t xml:space="preserve"> первичной заболеваемости </w:t>
      </w:r>
      <w:r w:rsidR="00B021F5" w:rsidRPr="00AE13D2">
        <w:rPr>
          <w:rFonts w:ascii="Times New Roman" w:hAnsi="Times New Roman" w:cs="Times New Roman"/>
          <w:sz w:val="28"/>
          <w:szCs w:val="28"/>
        </w:rPr>
        <w:t>ЗНО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 в</w:t>
      </w:r>
      <w:r w:rsidR="00F953F7">
        <w:rPr>
          <w:rFonts w:ascii="Times New Roman" w:hAnsi="Times New Roman" w:cs="Times New Roman"/>
          <w:sz w:val="28"/>
          <w:szCs w:val="28"/>
        </w:rPr>
        <w:t xml:space="preserve"> 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B021F5" w:rsidRPr="00AE13D2">
        <w:rPr>
          <w:rFonts w:ascii="Times New Roman" w:hAnsi="Times New Roman" w:cs="Times New Roman"/>
          <w:sz w:val="28"/>
          <w:szCs w:val="28"/>
        </w:rPr>
        <w:t>за период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B021F5" w:rsidRPr="00AE13D2">
        <w:rPr>
          <w:rFonts w:ascii="Times New Roman" w:hAnsi="Times New Roman" w:cs="Times New Roman"/>
          <w:sz w:val="28"/>
          <w:szCs w:val="28"/>
        </w:rPr>
        <w:t>2008 – 2017 годов</w:t>
      </w:r>
      <w:r w:rsidR="00204157" w:rsidRPr="00AE13D2">
        <w:rPr>
          <w:rFonts w:ascii="Times New Roman" w:hAnsi="Times New Roman" w:cs="Times New Roman"/>
          <w:sz w:val="28"/>
          <w:szCs w:val="28"/>
        </w:rPr>
        <w:t>, грубый показатель</w:t>
      </w:r>
    </w:p>
    <w:p w:rsidR="004F1A64" w:rsidRPr="00AE13D2" w:rsidRDefault="004F1A64" w:rsidP="00F953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674"/>
      </w:tblGrid>
      <w:tr w:rsidR="00F953F7" w:rsidRPr="00A2642D" w:rsidTr="00042380">
        <w:tc>
          <w:tcPr>
            <w:tcW w:w="1526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850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2008 год</w:t>
            </w:r>
          </w:p>
        </w:tc>
        <w:tc>
          <w:tcPr>
            <w:tcW w:w="851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74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F953F7" w:rsidRPr="00A2642D" w:rsidTr="00042380">
        <w:tc>
          <w:tcPr>
            <w:tcW w:w="1526" w:type="dxa"/>
          </w:tcPr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953F7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</w:p>
          <w:p w:rsidR="00F953F7" w:rsidRPr="00A2642D" w:rsidRDefault="00F953F7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тыс. человек населения</w:t>
            </w:r>
          </w:p>
        </w:tc>
        <w:tc>
          <w:tcPr>
            <w:tcW w:w="850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  <w:tc>
          <w:tcPr>
            <w:tcW w:w="851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850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373,8</w:t>
            </w:r>
          </w:p>
        </w:tc>
        <w:tc>
          <w:tcPr>
            <w:tcW w:w="851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397,8</w:t>
            </w:r>
          </w:p>
        </w:tc>
        <w:tc>
          <w:tcPr>
            <w:tcW w:w="850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389,6</w:t>
            </w:r>
          </w:p>
        </w:tc>
        <w:tc>
          <w:tcPr>
            <w:tcW w:w="851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850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465,7</w:t>
            </w:r>
          </w:p>
        </w:tc>
        <w:tc>
          <w:tcPr>
            <w:tcW w:w="851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463,1</w:t>
            </w:r>
          </w:p>
        </w:tc>
        <w:tc>
          <w:tcPr>
            <w:tcW w:w="850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674" w:type="dxa"/>
          </w:tcPr>
          <w:p w:rsidR="00F953F7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497,2</w:t>
            </w:r>
          </w:p>
        </w:tc>
      </w:tr>
    </w:tbl>
    <w:p w:rsidR="00EC0BE1" w:rsidRPr="00AE13D2" w:rsidRDefault="00EC0BE1" w:rsidP="00767BC8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F1A64" w:rsidRDefault="004F1A64" w:rsidP="004F1A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p w:rsidR="004F1A64" w:rsidRDefault="00B521C2" w:rsidP="004F1A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Динамика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показателя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первичной заболеваемости </w:t>
      </w:r>
      <w:r w:rsidR="004F1A64">
        <w:rPr>
          <w:rFonts w:ascii="Times New Roman" w:hAnsi="Times New Roman" w:cs="Times New Roman"/>
          <w:sz w:val="28"/>
          <w:szCs w:val="28"/>
        </w:rPr>
        <w:t xml:space="preserve">ЗНО </w:t>
      </w:r>
    </w:p>
    <w:p w:rsidR="004F1A64" w:rsidRDefault="00204157" w:rsidP="004F1A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</w:t>
      </w:r>
      <w:r w:rsidR="004F1A64">
        <w:rPr>
          <w:rFonts w:ascii="Times New Roman" w:hAnsi="Times New Roman" w:cs="Times New Roman"/>
          <w:sz w:val="28"/>
          <w:szCs w:val="28"/>
        </w:rPr>
        <w:t xml:space="preserve"> </w:t>
      </w:r>
      <w:r w:rsidR="00B521C2" w:rsidRPr="00AE13D2">
        <w:rPr>
          <w:rFonts w:ascii="Times New Roman" w:hAnsi="Times New Roman" w:cs="Times New Roman"/>
          <w:sz w:val="28"/>
          <w:szCs w:val="28"/>
        </w:rPr>
        <w:t>Кировской</w:t>
      </w:r>
      <w:r w:rsidR="004F1A64">
        <w:rPr>
          <w:rFonts w:ascii="Times New Roman" w:hAnsi="Times New Roman" w:cs="Times New Roman"/>
          <w:sz w:val="28"/>
          <w:szCs w:val="28"/>
        </w:rPr>
        <w:t xml:space="preserve"> </w:t>
      </w:r>
      <w:r w:rsidR="00B521C2" w:rsidRPr="00AE13D2">
        <w:rPr>
          <w:rFonts w:ascii="Times New Roman" w:hAnsi="Times New Roman" w:cs="Times New Roman"/>
          <w:sz w:val="28"/>
          <w:szCs w:val="28"/>
        </w:rPr>
        <w:t xml:space="preserve">области за </w:t>
      </w:r>
      <w:r w:rsidR="004F1A64">
        <w:rPr>
          <w:rFonts w:ascii="Times New Roman" w:hAnsi="Times New Roman" w:cs="Times New Roman"/>
          <w:sz w:val="28"/>
          <w:szCs w:val="28"/>
        </w:rPr>
        <w:t xml:space="preserve">период 2008 – 2017 </w:t>
      </w:r>
      <w:r w:rsidRPr="00AE13D2">
        <w:rPr>
          <w:rFonts w:ascii="Times New Roman" w:hAnsi="Times New Roman" w:cs="Times New Roman"/>
          <w:sz w:val="28"/>
          <w:szCs w:val="28"/>
        </w:rPr>
        <w:t>годов</w:t>
      </w:r>
      <w:r w:rsidR="00B521C2" w:rsidRPr="00AE13D2">
        <w:rPr>
          <w:rFonts w:ascii="Times New Roman" w:hAnsi="Times New Roman" w:cs="Times New Roman"/>
          <w:sz w:val="28"/>
          <w:szCs w:val="28"/>
        </w:rPr>
        <w:t>,</w:t>
      </w:r>
    </w:p>
    <w:p w:rsidR="00B521C2" w:rsidRDefault="00B521C2" w:rsidP="004F1A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стандартизованный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 показатель</w:t>
      </w:r>
    </w:p>
    <w:p w:rsidR="004F1A64" w:rsidRPr="00AE13D2" w:rsidRDefault="004F1A64" w:rsidP="004F1A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674"/>
      </w:tblGrid>
      <w:tr w:rsidR="004F1A64" w:rsidRPr="00A2642D" w:rsidTr="00042380">
        <w:tc>
          <w:tcPr>
            <w:tcW w:w="1526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2008 год</w:t>
            </w:r>
          </w:p>
        </w:tc>
        <w:tc>
          <w:tcPr>
            <w:tcW w:w="851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74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4F1A64" w:rsidRPr="00A2642D" w:rsidTr="00042380">
        <w:tc>
          <w:tcPr>
            <w:tcW w:w="1526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F1A64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2D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</w:p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тыс. человек населения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206,8</w:t>
            </w:r>
          </w:p>
        </w:tc>
        <w:tc>
          <w:tcPr>
            <w:tcW w:w="851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208,9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225,3</w:t>
            </w:r>
          </w:p>
        </w:tc>
        <w:tc>
          <w:tcPr>
            <w:tcW w:w="851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227,9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851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233,8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</w:tc>
        <w:tc>
          <w:tcPr>
            <w:tcW w:w="851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249,9</w:t>
            </w:r>
          </w:p>
        </w:tc>
        <w:tc>
          <w:tcPr>
            <w:tcW w:w="850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253,2</w:t>
            </w:r>
          </w:p>
        </w:tc>
        <w:tc>
          <w:tcPr>
            <w:tcW w:w="674" w:type="dxa"/>
          </w:tcPr>
          <w:p w:rsidR="004F1A64" w:rsidRPr="00A2642D" w:rsidRDefault="004F1A64" w:rsidP="0004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</w:tr>
    </w:tbl>
    <w:p w:rsidR="00B521C2" w:rsidRPr="00AE13D2" w:rsidRDefault="00B521C2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1C2" w:rsidRPr="00AE13D2" w:rsidRDefault="00B521C2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Грубый показатель первичной заболеваемости 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ЗНО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 100 тыс. 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населения Кировской области в 2017 году составил 497,2 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случая </w:t>
      </w:r>
      <w:r w:rsidRPr="00AE13D2">
        <w:rPr>
          <w:rFonts w:ascii="Times New Roman" w:hAnsi="Times New Roman" w:cs="Times New Roman"/>
          <w:sz w:val="28"/>
          <w:szCs w:val="28"/>
        </w:rPr>
        <w:t>(по Р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E13D2">
        <w:rPr>
          <w:rFonts w:ascii="Times New Roman" w:hAnsi="Times New Roman" w:cs="Times New Roman"/>
          <w:sz w:val="28"/>
          <w:szCs w:val="28"/>
        </w:rPr>
        <w:t>Ф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едерации – </w:t>
      </w:r>
      <w:r w:rsidRPr="00AE13D2">
        <w:rPr>
          <w:rFonts w:ascii="Times New Roman" w:hAnsi="Times New Roman" w:cs="Times New Roman"/>
          <w:sz w:val="28"/>
          <w:szCs w:val="28"/>
        </w:rPr>
        <w:t xml:space="preserve">420,3 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случая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 100 тыс. </w:t>
      </w:r>
      <w:r w:rsidR="00204157" w:rsidRPr="00AE13D2">
        <w:rPr>
          <w:rFonts w:ascii="Times New Roman" w:hAnsi="Times New Roman" w:cs="Times New Roman"/>
          <w:sz w:val="28"/>
          <w:szCs w:val="28"/>
        </w:rPr>
        <w:t>человек населения</w:t>
      </w:r>
      <w:r w:rsidRPr="00AE13D2">
        <w:rPr>
          <w:rFonts w:ascii="Times New Roman" w:hAnsi="Times New Roman" w:cs="Times New Roman"/>
          <w:sz w:val="28"/>
          <w:szCs w:val="28"/>
        </w:rPr>
        <w:t>), что на 17,2% выше уровня 2013 г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ода </w:t>
      </w:r>
      <w:r w:rsidRPr="00AE13D2">
        <w:rPr>
          <w:rFonts w:ascii="Times New Roman" w:hAnsi="Times New Roman" w:cs="Times New Roman"/>
          <w:sz w:val="28"/>
          <w:szCs w:val="28"/>
        </w:rPr>
        <w:t>(412,0</w:t>
      </w:r>
      <w:r w:rsidR="00204157" w:rsidRPr="00AE13D2">
        <w:rPr>
          <w:rFonts w:ascii="Times New Roman" w:hAnsi="Times New Roman" w:cs="Times New Roman"/>
          <w:sz w:val="28"/>
          <w:szCs w:val="28"/>
        </w:rPr>
        <w:t xml:space="preserve"> случая по Российской Федерации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 </w:t>
      </w:r>
      <w:r w:rsidRPr="00AE13D2">
        <w:rPr>
          <w:rFonts w:ascii="Times New Roman" w:hAnsi="Times New Roman" w:cs="Times New Roman"/>
          <w:sz w:val="28"/>
          <w:szCs w:val="28"/>
        </w:rPr>
        <w:t>100 тыс.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) и на 31,7% выше уровня 2008 года </w:t>
      </w:r>
      <w:r w:rsidRPr="00AE13D2">
        <w:rPr>
          <w:rFonts w:ascii="Times New Roman" w:hAnsi="Times New Roman" w:cs="Times New Roman"/>
          <w:sz w:val="28"/>
          <w:szCs w:val="28"/>
        </w:rPr>
        <w:t>(339,5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случая 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тыс.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>населения), за 10 лет отмечается рост</w:t>
      </w:r>
      <w:r w:rsidR="005B1F7C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7C2D2A">
        <w:rPr>
          <w:rFonts w:ascii="Times New Roman" w:hAnsi="Times New Roman" w:cs="Times New Roman"/>
          <w:sz w:val="28"/>
          <w:szCs w:val="28"/>
        </w:rPr>
        <w:t>й</w:t>
      </w:r>
      <w:r w:rsidR="005B1F7C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данного показателя на 41%.</w:t>
      </w:r>
    </w:p>
    <w:p w:rsidR="00D05770" w:rsidRPr="00AE13D2" w:rsidRDefault="00AC2346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 2017 году по сравнению с 2013 годом наибольший рост заболеваемости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ЗНО </w:t>
      </w:r>
      <w:r w:rsidRPr="00AE13D2">
        <w:rPr>
          <w:rFonts w:ascii="Times New Roman" w:hAnsi="Times New Roman" w:cs="Times New Roman"/>
          <w:sz w:val="28"/>
          <w:szCs w:val="28"/>
        </w:rPr>
        <w:t>отмечается при раке предстательной железы на 37,2% (с 43,49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до 69,33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случая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 100 тыс.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 xml:space="preserve">мужского населения), поджелудочной железы на 32,2% (с 10,27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случая </w:t>
      </w:r>
      <w:r w:rsidRPr="00AE13D2">
        <w:rPr>
          <w:rFonts w:ascii="Times New Roman" w:hAnsi="Times New Roman" w:cs="Times New Roman"/>
          <w:sz w:val="28"/>
          <w:szCs w:val="28"/>
        </w:rPr>
        <w:t>до 15,15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тыс. </w:t>
      </w:r>
      <w:r w:rsidR="003376AF" w:rsidRPr="00AE13D2">
        <w:rPr>
          <w:rFonts w:ascii="Times New Roman" w:hAnsi="Times New Roman" w:cs="Times New Roman"/>
          <w:sz w:val="28"/>
          <w:szCs w:val="28"/>
        </w:rPr>
        <w:t>человек населения), кожи  на 29,7</w:t>
      </w:r>
      <w:r w:rsidRPr="00AE13D2">
        <w:rPr>
          <w:rFonts w:ascii="Times New Roman" w:hAnsi="Times New Roman" w:cs="Times New Roman"/>
          <w:sz w:val="28"/>
          <w:szCs w:val="28"/>
        </w:rPr>
        <w:t xml:space="preserve">% (с 50,8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случая </w:t>
      </w:r>
      <w:r w:rsidRPr="00AE13D2">
        <w:rPr>
          <w:rFonts w:ascii="Times New Roman" w:hAnsi="Times New Roman" w:cs="Times New Roman"/>
          <w:sz w:val="28"/>
          <w:szCs w:val="28"/>
        </w:rPr>
        <w:t xml:space="preserve">до 67,42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случая </w:t>
      </w:r>
      <w:r w:rsidRPr="00AE13D2">
        <w:rPr>
          <w:rFonts w:ascii="Times New Roman" w:hAnsi="Times New Roman" w:cs="Times New Roman"/>
          <w:sz w:val="28"/>
          <w:szCs w:val="28"/>
        </w:rPr>
        <w:t>на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100 тыс.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>населения), прямой кишки и ректосигмоидного соединения  на 22,7% (с 22,21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до 28,74 </w:t>
      </w:r>
      <w:r w:rsidR="003376AF" w:rsidRPr="00AE13D2">
        <w:rPr>
          <w:rFonts w:ascii="Times New Roman" w:hAnsi="Times New Roman" w:cs="Times New Roman"/>
          <w:sz w:val="28"/>
          <w:szCs w:val="28"/>
        </w:rPr>
        <w:t>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тыс.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населения), ободочной кишки на 21,2% (с 28,29 </w:t>
      </w:r>
      <w:r w:rsidR="003376AF" w:rsidRPr="00AE13D2">
        <w:rPr>
          <w:rFonts w:ascii="Times New Roman" w:hAnsi="Times New Roman" w:cs="Times New Roman"/>
          <w:sz w:val="28"/>
          <w:szCs w:val="28"/>
        </w:rPr>
        <w:t>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до 35,88 </w:t>
      </w:r>
      <w:r w:rsidR="003376AF" w:rsidRPr="00AE13D2">
        <w:rPr>
          <w:rFonts w:ascii="Times New Roman" w:hAnsi="Times New Roman" w:cs="Times New Roman"/>
          <w:sz w:val="28"/>
          <w:szCs w:val="28"/>
        </w:rPr>
        <w:t>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тыс. </w:t>
      </w:r>
      <w:r w:rsidR="003376AF"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>населения), легкого на 16,8% (с 48,52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до 58,25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случая </w:t>
      </w:r>
      <w:r w:rsidRPr="00AE13D2">
        <w:rPr>
          <w:rFonts w:ascii="Times New Roman" w:hAnsi="Times New Roman" w:cs="Times New Roman"/>
          <w:sz w:val="28"/>
          <w:szCs w:val="28"/>
        </w:rPr>
        <w:t>на 100 тыс.</w:t>
      </w:r>
      <w:r w:rsidR="00126C39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населения). 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Растет количество </w:t>
      </w:r>
      <w:r w:rsidRPr="00AE13D2">
        <w:rPr>
          <w:rFonts w:ascii="Times New Roman" w:hAnsi="Times New Roman" w:cs="Times New Roman"/>
          <w:sz w:val="28"/>
          <w:szCs w:val="28"/>
        </w:rPr>
        <w:t>заболев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ших ЗНО </w:t>
      </w:r>
      <w:r w:rsidRPr="00AE13D2">
        <w:rPr>
          <w:rFonts w:ascii="Times New Roman" w:hAnsi="Times New Roman" w:cs="Times New Roman"/>
          <w:sz w:val="28"/>
          <w:szCs w:val="28"/>
        </w:rPr>
        <w:t>молочной железы</w:t>
      </w:r>
      <w:r w:rsidR="005B1F7C">
        <w:rPr>
          <w:rFonts w:ascii="Times New Roman" w:hAnsi="Times New Roman" w:cs="Times New Roman"/>
          <w:sz w:val="28"/>
          <w:szCs w:val="28"/>
        </w:rPr>
        <w:t>: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2017 году по сравнению с 2013 годом этот показатель увеличился на 10% (с  40,61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до 45,13 </w:t>
      </w:r>
      <w:r w:rsidR="003376AF" w:rsidRPr="00AE13D2">
        <w:rPr>
          <w:rFonts w:ascii="Times New Roman" w:hAnsi="Times New Roman" w:cs="Times New Roman"/>
          <w:sz w:val="28"/>
          <w:szCs w:val="28"/>
        </w:rPr>
        <w:t>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</w:t>
      </w:r>
      <w:r w:rsidR="00D05770" w:rsidRPr="00AE13D2">
        <w:rPr>
          <w:rFonts w:ascii="Times New Roman" w:hAnsi="Times New Roman" w:cs="Times New Roman"/>
          <w:sz w:val="28"/>
          <w:szCs w:val="28"/>
        </w:rPr>
        <w:t xml:space="preserve">а 100 тыс. </w:t>
      </w:r>
      <w:r w:rsidR="003376AF" w:rsidRPr="00AE13D2">
        <w:rPr>
          <w:rFonts w:ascii="Times New Roman" w:hAnsi="Times New Roman" w:cs="Times New Roman"/>
          <w:sz w:val="28"/>
          <w:szCs w:val="28"/>
        </w:rPr>
        <w:t>женщин</w:t>
      </w:r>
      <w:r w:rsidR="00D05770" w:rsidRPr="00AE13D2">
        <w:rPr>
          <w:rFonts w:ascii="Times New Roman" w:hAnsi="Times New Roman" w:cs="Times New Roman"/>
          <w:sz w:val="28"/>
          <w:szCs w:val="28"/>
        </w:rPr>
        <w:t>).</w:t>
      </w:r>
    </w:p>
    <w:p w:rsidR="000F3997" w:rsidRPr="00767BC8" w:rsidRDefault="00D05770" w:rsidP="00767B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Структура первичной заболеваемости ЗНО в Кировской области в</w:t>
      </w:r>
      <w:r w:rsidR="003376AF" w:rsidRPr="00AE13D2">
        <w:rPr>
          <w:rFonts w:ascii="Times New Roman" w:hAnsi="Times New Roman" w:cs="Times New Roman"/>
          <w:sz w:val="28"/>
          <w:szCs w:val="28"/>
        </w:rPr>
        <w:t xml:space="preserve">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 2017 году представлен</w:t>
      </w:r>
      <w:r w:rsidR="00DB56A3" w:rsidRPr="00AE13D2">
        <w:rPr>
          <w:rFonts w:ascii="Times New Roman" w:hAnsi="Times New Roman" w:cs="Times New Roman"/>
          <w:sz w:val="28"/>
          <w:szCs w:val="28"/>
        </w:rPr>
        <w:t>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042380">
        <w:rPr>
          <w:rFonts w:ascii="Times New Roman" w:hAnsi="Times New Roman" w:cs="Times New Roman"/>
          <w:sz w:val="28"/>
          <w:szCs w:val="28"/>
        </w:rPr>
        <w:t>в таблице 12</w:t>
      </w:r>
      <w:r w:rsidR="003741A8" w:rsidRPr="00AE13D2">
        <w:rPr>
          <w:rFonts w:ascii="Times New Roman" w:hAnsi="Times New Roman" w:cs="Times New Roman"/>
          <w:sz w:val="28"/>
          <w:szCs w:val="28"/>
        </w:rPr>
        <w:t>.</w:t>
      </w:r>
    </w:p>
    <w:p w:rsidR="0089697A" w:rsidRPr="00AE13D2" w:rsidRDefault="0089697A" w:rsidP="00767BC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01"/>
        <w:gridCol w:w="4769"/>
      </w:tblGrid>
      <w:tr w:rsidR="007C2D2A" w:rsidTr="00113549">
        <w:tc>
          <w:tcPr>
            <w:tcW w:w="4801" w:type="dxa"/>
            <w:vAlign w:val="center"/>
          </w:tcPr>
          <w:p w:rsidR="007C2D2A" w:rsidRDefault="007C2D2A" w:rsidP="001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4769" w:type="dxa"/>
            <w:vAlign w:val="center"/>
          </w:tcPr>
          <w:p w:rsidR="007C2D2A" w:rsidRDefault="007C2D2A" w:rsidP="001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смертности (%)</w:t>
            </w:r>
          </w:p>
        </w:tc>
      </w:tr>
      <w:tr w:rsidR="00042380" w:rsidTr="0089697A">
        <w:tc>
          <w:tcPr>
            <w:tcW w:w="4801" w:type="dxa"/>
          </w:tcPr>
          <w:p w:rsidR="00042380" w:rsidRDefault="0089697A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</w:t>
            </w:r>
          </w:p>
        </w:tc>
        <w:tc>
          <w:tcPr>
            <w:tcW w:w="4769" w:type="dxa"/>
          </w:tcPr>
          <w:p w:rsidR="00042380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042380" w:rsidTr="0089697A">
        <w:tc>
          <w:tcPr>
            <w:tcW w:w="4801" w:type="dxa"/>
          </w:tcPr>
          <w:p w:rsidR="00042380" w:rsidRDefault="0089697A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</w:p>
        </w:tc>
        <w:tc>
          <w:tcPr>
            <w:tcW w:w="4769" w:type="dxa"/>
          </w:tcPr>
          <w:p w:rsidR="00042380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</w:tr>
      <w:tr w:rsidR="00042380" w:rsidTr="0089697A">
        <w:tc>
          <w:tcPr>
            <w:tcW w:w="4801" w:type="dxa"/>
          </w:tcPr>
          <w:p w:rsidR="00042380" w:rsidRDefault="0089697A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железа</w:t>
            </w:r>
          </w:p>
        </w:tc>
        <w:tc>
          <w:tcPr>
            <w:tcW w:w="4769" w:type="dxa"/>
          </w:tcPr>
          <w:p w:rsidR="00042380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89697A" w:rsidTr="0089697A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Ободочная кишка</w:t>
            </w:r>
          </w:p>
        </w:tc>
        <w:tc>
          <w:tcPr>
            <w:tcW w:w="4769" w:type="dxa"/>
          </w:tcPr>
          <w:p w:rsidR="0089697A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89697A" w:rsidTr="0089697A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Желудок</w:t>
            </w:r>
          </w:p>
        </w:tc>
        <w:tc>
          <w:tcPr>
            <w:tcW w:w="4769" w:type="dxa"/>
          </w:tcPr>
          <w:p w:rsidR="0089697A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042380" w:rsidTr="0089697A">
        <w:tc>
          <w:tcPr>
            <w:tcW w:w="4801" w:type="dxa"/>
          </w:tcPr>
          <w:p w:rsidR="00042380" w:rsidRDefault="0089697A" w:rsidP="0004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Предстательная железа</w:t>
            </w:r>
          </w:p>
        </w:tc>
        <w:tc>
          <w:tcPr>
            <w:tcW w:w="4769" w:type="dxa"/>
          </w:tcPr>
          <w:p w:rsidR="00042380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</w:tbl>
    <w:p w:rsidR="003376AF" w:rsidRPr="00AE13D2" w:rsidRDefault="003376AF" w:rsidP="0038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D91" w:rsidRPr="00AE13D2" w:rsidRDefault="00AE1D91" w:rsidP="0038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A51C48" w:rsidRPr="00AE13D2">
        <w:rPr>
          <w:rFonts w:ascii="Times New Roman" w:hAnsi="Times New Roman" w:cs="Times New Roman"/>
          <w:sz w:val="28"/>
          <w:szCs w:val="28"/>
        </w:rPr>
        <w:t>первичной</w:t>
      </w:r>
      <w:r w:rsidRPr="00AE13D2">
        <w:rPr>
          <w:rFonts w:ascii="Times New Roman" w:hAnsi="Times New Roman" w:cs="Times New Roman"/>
          <w:sz w:val="28"/>
          <w:szCs w:val="28"/>
        </w:rPr>
        <w:t xml:space="preserve"> заболеваемости</w:t>
      </w:r>
      <w:r w:rsidR="009F4873">
        <w:rPr>
          <w:rFonts w:ascii="Times New Roman" w:hAnsi="Times New Roman" w:cs="Times New Roman"/>
          <w:sz w:val="28"/>
          <w:szCs w:val="28"/>
        </w:rPr>
        <w:t xml:space="preserve"> ЗНО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2017 г</w:t>
      </w:r>
      <w:r w:rsidR="00A51C48" w:rsidRPr="00AE13D2">
        <w:rPr>
          <w:rFonts w:ascii="Times New Roman" w:hAnsi="Times New Roman" w:cs="Times New Roman"/>
          <w:sz w:val="28"/>
          <w:szCs w:val="28"/>
        </w:rPr>
        <w:t>оду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первом месте злокачественн</w:t>
      </w:r>
      <w:r w:rsidR="009F4873">
        <w:rPr>
          <w:rFonts w:ascii="Times New Roman" w:hAnsi="Times New Roman" w:cs="Times New Roman"/>
          <w:sz w:val="28"/>
          <w:szCs w:val="28"/>
        </w:rPr>
        <w:t>ые новообразования кожи</w:t>
      </w:r>
      <w:r w:rsidR="00A51C48" w:rsidRPr="00AE13D2">
        <w:rPr>
          <w:rFonts w:ascii="Times New Roman" w:hAnsi="Times New Roman" w:cs="Times New Roman"/>
          <w:sz w:val="28"/>
          <w:szCs w:val="28"/>
        </w:rPr>
        <w:t xml:space="preserve"> – 13,6</w:t>
      </w:r>
      <w:r w:rsidRPr="00AE13D2">
        <w:rPr>
          <w:rFonts w:ascii="Times New Roman" w:hAnsi="Times New Roman" w:cs="Times New Roman"/>
          <w:sz w:val="28"/>
          <w:szCs w:val="28"/>
        </w:rPr>
        <w:t xml:space="preserve">% (868 случаев),  на втором месте злокачественные новообразования легкого – 11,7% (750 случаев), на третьем месте злокачественные новообразования молочной железы – 9,1% </w:t>
      </w:r>
      <w:r w:rsidR="00A51C48" w:rsidRPr="00AE13D2">
        <w:rPr>
          <w:rFonts w:ascii="Times New Roman" w:hAnsi="Times New Roman" w:cs="Times New Roman"/>
          <w:sz w:val="28"/>
          <w:szCs w:val="28"/>
        </w:rPr>
        <w:t>(581 случай), на четвертом месте ЗНО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ободочной кишки – 7,2% (462 случая), на пятом месте рак желудка – 6,6% (414 случаев), на шестом месте рак предстательной железы – 6,4% (411  случаев).</w:t>
      </w:r>
    </w:p>
    <w:p w:rsidR="0089697A" w:rsidRDefault="003741A8" w:rsidP="00767B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Структура первичной заболеваемости ЗНО у мужчин в 2017 году представлен</w:t>
      </w:r>
      <w:r w:rsidR="00DB56A3" w:rsidRPr="00AE13D2">
        <w:rPr>
          <w:rFonts w:ascii="Times New Roman" w:hAnsi="Times New Roman" w:cs="Times New Roman"/>
          <w:sz w:val="28"/>
          <w:szCs w:val="28"/>
        </w:rPr>
        <w:t>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89697A">
        <w:rPr>
          <w:rFonts w:ascii="Times New Roman" w:hAnsi="Times New Roman" w:cs="Times New Roman"/>
          <w:sz w:val="28"/>
          <w:szCs w:val="28"/>
        </w:rPr>
        <w:t>в таблице 13</w:t>
      </w:r>
      <w:r w:rsidR="00767BC8">
        <w:rPr>
          <w:rFonts w:ascii="Times New Roman" w:hAnsi="Times New Roman" w:cs="Times New Roman"/>
          <w:sz w:val="28"/>
          <w:szCs w:val="28"/>
        </w:rPr>
        <w:t>.</w:t>
      </w:r>
    </w:p>
    <w:p w:rsidR="0089697A" w:rsidRDefault="0089697A" w:rsidP="00767BC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01"/>
        <w:gridCol w:w="4769"/>
      </w:tblGrid>
      <w:tr w:rsidR="00767BC8" w:rsidTr="00113549">
        <w:tc>
          <w:tcPr>
            <w:tcW w:w="4801" w:type="dxa"/>
            <w:vAlign w:val="center"/>
          </w:tcPr>
          <w:p w:rsidR="00767BC8" w:rsidRDefault="00767BC8" w:rsidP="001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4769" w:type="dxa"/>
            <w:vAlign w:val="center"/>
          </w:tcPr>
          <w:p w:rsidR="00767BC8" w:rsidRDefault="00767BC8" w:rsidP="001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смертности (%)</w:t>
            </w:r>
          </w:p>
        </w:tc>
      </w:tr>
      <w:tr w:rsidR="0089697A" w:rsidTr="00021611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</w:p>
        </w:tc>
        <w:tc>
          <w:tcPr>
            <w:tcW w:w="4769" w:type="dxa"/>
          </w:tcPr>
          <w:p w:rsidR="0089697A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  <w:tr w:rsidR="00767BC8" w:rsidTr="00021611">
        <w:tc>
          <w:tcPr>
            <w:tcW w:w="4801" w:type="dxa"/>
          </w:tcPr>
          <w:p w:rsidR="00767BC8" w:rsidRDefault="00767BC8" w:rsidP="0096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Желудок</w:t>
            </w:r>
          </w:p>
        </w:tc>
        <w:tc>
          <w:tcPr>
            <w:tcW w:w="4769" w:type="dxa"/>
          </w:tcPr>
          <w:p w:rsidR="00767BC8" w:rsidRDefault="00767BC8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89697A" w:rsidTr="00021611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Предстательная железа</w:t>
            </w:r>
          </w:p>
        </w:tc>
        <w:tc>
          <w:tcPr>
            <w:tcW w:w="4769" w:type="dxa"/>
          </w:tcPr>
          <w:p w:rsidR="0089697A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</w:tr>
      <w:tr w:rsidR="0089697A" w:rsidTr="00021611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</w:t>
            </w:r>
          </w:p>
        </w:tc>
        <w:tc>
          <w:tcPr>
            <w:tcW w:w="4769" w:type="dxa"/>
          </w:tcPr>
          <w:p w:rsidR="0089697A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9697A" w:rsidTr="00021611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кишка</w:t>
            </w:r>
          </w:p>
        </w:tc>
        <w:tc>
          <w:tcPr>
            <w:tcW w:w="4769" w:type="dxa"/>
          </w:tcPr>
          <w:p w:rsidR="0089697A" w:rsidRDefault="0089697A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</w:tbl>
    <w:p w:rsidR="00853B9B" w:rsidRPr="00AE13D2" w:rsidRDefault="00853B9B" w:rsidP="00AE1D91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AE1D91" w:rsidRPr="00AE13D2" w:rsidRDefault="00AE1D91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 структуре</w:t>
      </w:r>
      <w:r w:rsidR="0081338C" w:rsidRPr="00AE13D2">
        <w:rPr>
          <w:rFonts w:ascii="Times New Roman" w:hAnsi="Times New Roman" w:cs="Times New Roman"/>
          <w:sz w:val="28"/>
          <w:szCs w:val="28"/>
        </w:rPr>
        <w:t xml:space="preserve"> первичной</w:t>
      </w:r>
      <w:r w:rsidRPr="00AE13D2">
        <w:rPr>
          <w:rFonts w:ascii="Times New Roman" w:hAnsi="Times New Roman" w:cs="Times New Roman"/>
          <w:sz w:val="28"/>
          <w:szCs w:val="28"/>
        </w:rPr>
        <w:t xml:space="preserve"> заболеваемости у мужчин в 2017 году лидируют злокачественные новообразования  легкого – 19,5% (623 случая), </w:t>
      </w: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на втором месте злокачественные новообразования предстательной железы – 12,9% (411  случаев), на третьем </w:t>
      </w:r>
      <w:r w:rsidR="0081338C" w:rsidRPr="00AE13D2">
        <w:rPr>
          <w:rFonts w:ascii="Times New Roman" w:hAnsi="Times New Roman" w:cs="Times New Roman"/>
          <w:sz w:val="28"/>
          <w:szCs w:val="28"/>
        </w:rPr>
        <w:t>месте ЗНО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кожи – 10,3% (329  случаев), на четвертом </w:t>
      </w:r>
      <w:r w:rsidR="0081338C" w:rsidRPr="00AE13D2">
        <w:rPr>
          <w:rFonts w:ascii="Times New Roman" w:hAnsi="Times New Roman" w:cs="Times New Roman"/>
          <w:sz w:val="28"/>
          <w:szCs w:val="28"/>
        </w:rPr>
        <w:t>месте рак</w:t>
      </w:r>
      <w:r w:rsidRPr="00AE13D2">
        <w:rPr>
          <w:rFonts w:ascii="Times New Roman" w:hAnsi="Times New Roman" w:cs="Times New Roman"/>
          <w:sz w:val="28"/>
          <w:szCs w:val="28"/>
        </w:rPr>
        <w:t xml:space="preserve"> желудка</w:t>
      </w:r>
      <w:r w:rsidR="0081338C" w:rsidRPr="00AE13D2">
        <w:rPr>
          <w:rFonts w:ascii="Times New Roman" w:hAnsi="Times New Roman" w:cs="Times New Roman"/>
          <w:sz w:val="28"/>
          <w:szCs w:val="28"/>
        </w:rPr>
        <w:t xml:space="preserve"> – 7,5% (238 случаев), на пятом месте рак </w:t>
      </w:r>
      <w:r w:rsidRPr="00AE13D2">
        <w:rPr>
          <w:rFonts w:ascii="Times New Roman" w:hAnsi="Times New Roman" w:cs="Times New Roman"/>
          <w:sz w:val="28"/>
          <w:szCs w:val="28"/>
        </w:rPr>
        <w:t>прямой кишки – 6,5%</w:t>
      </w:r>
      <w:r w:rsidR="0081338C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(208 случаев).</w:t>
      </w:r>
    </w:p>
    <w:p w:rsidR="00853B9B" w:rsidRPr="00AE13D2" w:rsidRDefault="003741A8" w:rsidP="00767B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Структура первичной заболеваемости ЗНО у женщин в 2017 году представлен</w:t>
      </w:r>
      <w:r w:rsidR="00DB56A3" w:rsidRPr="00AE13D2">
        <w:rPr>
          <w:rFonts w:ascii="Times New Roman" w:hAnsi="Times New Roman" w:cs="Times New Roman"/>
          <w:sz w:val="28"/>
          <w:szCs w:val="28"/>
        </w:rPr>
        <w:t>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89697A">
        <w:rPr>
          <w:rFonts w:ascii="Times New Roman" w:hAnsi="Times New Roman" w:cs="Times New Roman"/>
          <w:sz w:val="28"/>
          <w:szCs w:val="28"/>
        </w:rPr>
        <w:t>в таблице 14</w:t>
      </w:r>
      <w:r w:rsidRPr="00AE13D2">
        <w:rPr>
          <w:rFonts w:ascii="Times New Roman" w:hAnsi="Times New Roman" w:cs="Times New Roman"/>
          <w:sz w:val="28"/>
          <w:szCs w:val="28"/>
        </w:rPr>
        <w:t>.</w:t>
      </w:r>
    </w:p>
    <w:p w:rsidR="0081338C" w:rsidRDefault="00767BC8" w:rsidP="00767BC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01"/>
        <w:gridCol w:w="4769"/>
      </w:tblGrid>
      <w:tr w:rsidR="00767BC8" w:rsidTr="00C42444">
        <w:tc>
          <w:tcPr>
            <w:tcW w:w="4801" w:type="dxa"/>
            <w:vAlign w:val="center"/>
          </w:tcPr>
          <w:p w:rsidR="00767BC8" w:rsidRDefault="00767BC8" w:rsidP="00C4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4769" w:type="dxa"/>
            <w:vAlign w:val="center"/>
          </w:tcPr>
          <w:p w:rsidR="00767BC8" w:rsidRDefault="00767BC8" w:rsidP="00C4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смертности (%)</w:t>
            </w:r>
          </w:p>
        </w:tc>
      </w:tr>
      <w:tr w:rsidR="0089697A" w:rsidTr="00021611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железа</w:t>
            </w:r>
          </w:p>
        </w:tc>
        <w:tc>
          <w:tcPr>
            <w:tcW w:w="4769" w:type="dxa"/>
          </w:tcPr>
          <w:p w:rsidR="0089697A" w:rsidRDefault="00815C61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89697A" w:rsidTr="00021611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</w:t>
            </w:r>
          </w:p>
        </w:tc>
        <w:tc>
          <w:tcPr>
            <w:tcW w:w="4769" w:type="dxa"/>
          </w:tcPr>
          <w:p w:rsidR="0089697A" w:rsidRDefault="00815C61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</w:tr>
      <w:tr w:rsidR="0089697A" w:rsidTr="00021611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Ободочная кишка</w:t>
            </w:r>
          </w:p>
        </w:tc>
        <w:tc>
          <w:tcPr>
            <w:tcW w:w="4769" w:type="dxa"/>
          </w:tcPr>
          <w:p w:rsidR="0089697A" w:rsidRDefault="00815C61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89697A" w:rsidTr="00021611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Тело матки</w:t>
            </w:r>
          </w:p>
        </w:tc>
        <w:tc>
          <w:tcPr>
            <w:tcW w:w="4769" w:type="dxa"/>
          </w:tcPr>
          <w:p w:rsidR="0089697A" w:rsidRDefault="00815C61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89697A" w:rsidTr="00021611">
        <w:tc>
          <w:tcPr>
            <w:tcW w:w="4801" w:type="dxa"/>
          </w:tcPr>
          <w:p w:rsidR="0089697A" w:rsidRDefault="0089697A" w:rsidP="0002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Желудок</w:t>
            </w:r>
          </w:p>
        </w:tc>
        <w:tc>
          <w:tcPr>
            <w:tcW w:w="4769" w:type="dxa"/>
          </w:tcPr>
          <w:p w:rsidR="0089697A" w:rsidRDefault="00815C61" w:rsidP="00D9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</w:tbl>
    <w:p w:rsidR="0089697A" w:rsidRPr="00AE13D2" w:rsidRDefault="0089697A" w:rsidP="00813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38C" w:rsidRPr="00AE13D2" w:rsidRDefault="00AC2346" w:rsidP="0096763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 структуре</w:t>
      </w:r>
      <w:r w:rsidR="0081338C" w:rsidRPr="00AE13D2">
        <w:rPr>
          <w:rFonts w:ascii="Times New Roman" w:hAnsi="Times New Roman" w:cs="Times New Roman"/>
          <w:sz w:val="28"/>
          <w:szCs w:val="28"/>
        </w:rPr>
        <w:t xml:space="preserve"> первичной </w:t>
      </w:r>
      <w:r w:rsidRPr="00AE13D2">
        <w:rPr>
          <w:rFonts w:ascii="Times New Roman" w:hAnsi="Times New Roman" w:cs="Times New Roman"/>
          <w:sz w:val="28"/>
          <w:szCs w:val="28"/>
        </w:rPr>
        <w:t xml:space="preserve">заболеваемости у женщин в 2017 году на первом месте злокачественные новообразования молочной железы – 18,1% (581 случай), на втором месте злокачественные новообразования кожи – 16,8% (539 случаев), на третьем </w:t>
      </w:r>
      <w:r w:rsidR="0081338C" w:rsidRPr="00AE13D2">
        <w:rPr>
          <w:rFonts w:ascii="Times New Roman" w:hAnsi="Times New Roman" w:cs="Times New Roman"/>
          <w:sz w:val="28"/>
          <w:szCs w:val="28"/>
        </w:rPr>
        <w:t>месте ЗНО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ободочной кишки – 8,2%</w:t>
      </w:r>
      <w:r w:rsidR="0081338C" w:rsidRPr="00AE13D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E13D2">
        <w:rPr>
          <w:rFonts w:ascii="Times New Roman" w:hAnsi="Times New Roman" w:cs="Times New Roman"/>
          <w:sz w:val="28"/>
          <w:szCs w:val="28"/>
        </w:rPr>
        <w:t>(265 случаев), на четвертом месте злокаче</w:t>
      </w:r>
      <w:r w:rsidR="00AD03F0" w:rsidRPr="00AE13D2">
        <w:rPr>
          <w:rFonts w:ascii="Times New Roman" w:hAnsi="Times New Roman" w:cs="Times New Roman"/>
          <w:sz w:val="28"/>
          <w:szCs w:val="28"/>
        </w:rPr>
        <w:t>ственные новообразования тела матки – 6,1%</w:t>
      </w:r>
      <w:r w:rsidR="0081338C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AD03F0" w:rsidRPr="00AE13D2">
        <w:rPr>
          <w:rFonts w:ascii="Times New Roman" w:hAnsi="Times New Roman" w:cs="Times New Roman"/>
          <w:sz w:val="28"/>
          <w:szCs w:val="28"/>
        </w:rPr>
        <w:t>(197 случаев), на</w:t>
      </w:r>
      <w:r w:rsidR="0081338C" w:rsidRPr="00AE13D2">
        <w:rPr>
          <w:rFonts w:ascii="Times New Roman" w:hAnsi="Times New Roman" w:cs="Times New Roman"/>
          <w:sz w:val="28"/>
          <w:szCs w:val="28"/>
        </w:rPr>
        <w:t xml:space="preserve"> пятом месте рак </w:t>
      </w:r>
      <w:r w:rsidR="00AD03F0" w:rsidRPr="00AE13D2">
        <w:rPr>
          <w:rFonts w:ascii="Times New Roman" w:hAnsi="Times New Roman" w:cs="Times New Roman"/>
          <w:sz w:val="28"/>
          <w:szCs w:val="28"/>
        </w:rPr>
        <w:t>желудка – 5,5% (176 случаев).</w:t>
      </w:r>
    </w:p>
    <w:p w:rsidR="002060E5" w:rsidRPr="00AE13D2" w:rsidRDefault="002060E5" w:rsidP="0096763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>Динамика первичной заболеваемости ЗНО за период 2008</w:t>
      </w:r>
      <w:r w:rsidR="0081338C" w:rsidRPr="00AE13D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E13D2">
        <w:rPr>
          <w:rFonts w:ascii="Times New Roman" w:hAnsi="Times New Roman" w:cs="Times New Roman"/>
          <w:bCs/>
          <w:sz w:val="28"/>
          <w:szCs w:val="28"/>
        </w:rPr>
        <w:t>2017 г</w:t>
      </w:r>
      <w:r w:rsidR="0081338C" w:rsidRPr="00AE13D2">
        <w:rPr>
          <w:rFonts w:ascii="Times New Roman" w:hAnsi="Times New Roman" w:cs="Times New Roman"/>
          <w:bCs/>
          <w:sz w:val="28"/>
          <w:szCs w:val="28"/>
        </w:rPr>
        <w:t xml:space="preserve">одов 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по районам Кировской области</w:t>
      </w:r>
      <w:r w:rsidR="0081338C" w:rsidRPr="00AE13D2">
        <w:rPr>
          <w:rFonts w:ascii="Times New Roman" w:hAnsi="Times New Roman" w:cs="Times New Roman"/>
          <w:bCs/>
          <w:sz w:val="28"/>
          <w:szCs w:val="28"/>
        </w:rPr>
        <w:t xml:space="preserve"> (грубый показатель)</w:t>
      </w:r>
      <w:r w:rsidR="00DB56A3" w:rsidRPr="00AE13D2">
        <w:rPr>
          <w:rFonts w:ascii="Times New Roman" w:hAnsi="Times New Roman" w:cs="Times New Roman"/>
          <w:bCs/>
          <w:sz w:val="28"/>
          <w:szCs w:val="28"/>
        </w:rPr>
        <w:t xml:space="preserve"> представлена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81338C" w:rsidRPr="00AE13D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таблице </w:t>
      </w:r>
      <w:r w:rsidR="006E450E">
        <w:rPr>
          <w:rFonts w:ascii="Times New Roman" w:hAnsi="Times New Roman" w:cs="Times New Roman"/>
          <w:bCs/>
          <w:sz w:val="28"/>
          <w:szCs w:val="28"/>
        </w:rPr>
        <w:t>1</w:t>
      </w:r>
      <w:r w:rsidRPr="00AE13D2">
        <w:rPr>
          <w:rFonts w:ascii="Times New Roman" w:hAnsi="Times New Roman" w:cs="Times New Roman"/>
          <w:bCs/>
          <w:sz w:val="28"/>
          <w:szCs w:val="28"/>
        </w:rPr>
        <w:t>5.</w:t>
      </w:r>
    </w:p>
    <w:p w:rsidR="00AD03F0" w:rsidRPr="00AE13D2" w:rsidRDefault="00AD03F0" w:rsidP="00520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60E5" w:rsidRPr="00AE13D2" w:rsidRDefault="002060E5" w:rsidP="002060E5">
      <w:pPr>
        <w:spacing w:after="0" w:line="240" w:lineRule="auto"/>
        <w:ind w:left="1134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6E450E">
        <w:rPr>
          <w:rFonts w:ascii="Times New Roman" w:hAnsi="Times New Roman" w:cs="Times New Roman"/>
          <w:bCs/>
          <w:sz w:val="28"/>
          <w:szCs w:val="28"/>
        </w:rPr>
        <w:t>1</w:t>
      </w:r>
      <w:r w:rsidRPr="00AE13D2">
        <w:rPr>
          <w:rFonts w:ascii="Times New Roman" w:hAnsi="Times New Roman" w:cs="Times New Roman"/>
          <w:bCs/>
          <w:sz w:val="28"/>
          <w:szCs w:val="28"/>
        </w:rPr>
        <w:t>5</w:t>
      </w:r>
    </w:p>
    <w:p w:rsidR="00506D09" w:rsidRPr="00AE13D2" w:rsidRDefault="00506D09" w:rsidP="002060E5">
      <w:pPr>
        <w:spacing w:after="0" w:line="240" w:lineRule="auto"/>
        <w:ind w:left="1134" w:firstLine="567"/>
        <w:jc w:val="right"/>
        <w:rPr>
          <w:rFonts w:ascii="Times New Roman" w:hAnsi="Times New Roman" w:cs="Times New Roman"/>
          <w:bCs/>
          <w:sz w:val="16"/>
          <w:szCs w:val="16"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34"/>
        <w:gridCol w:w="709"/>
        <w:gridCol w:w="706"/>
        <w:gridCol w:w="710"/>
        <w:gridCol w:w="708"/>
        <w:gridCol w:w="710"/>
        <w:gridCol w:w="706"/>
        <w:gridCol w:w="712"/>
        <w:gridCol w:w="710"/>
        <w:gridCol w:w="708"/>
        <w:gridCol w:w="708"/>
        <w:gridCol w:w="949"/>
      </w:tblGrid>
      <w:tr w:rsidR="009F4873" w:rsidRPr="00AE13D2" w:rsidTr="009F4873">
        <w:trPr>
          <w:trHeight w:val="480"/>
          <w:tblHeader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Наименование муниципально-го района</w:t>
            </w:r>
            <w:r w:rsidR="00E436DF">
              <w:rPr>
                <w:rFonts w:ascii="Times New Roman" w:hAnsi="Times New Roman" w:cs="Times New Roman"/>
                <w:bCs/>
                <w:sz w:val="19"/>
                <w:szCs w:val="19"/>
              </w:rPr>
              <w:t>, городского округа</w:t>
            </w:r>
          </w:p>
        </w:tc>
        <w:tc>
          <w:tcPr>
            <w:tcW w:w="37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BC8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Показатель первичной заболеваемости ЗНО,</w:t>
            </w:r>
            <w:r w:rsidR="00E436DF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случаев</w:t>
            </w:r>
            <w:r w:rsidR="00767BC8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  <w:p w:rsidR="009F4873" w:rsidRPr="00AE13D2" w:rsidRDefault="00767BC8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на 100 тыс. человек населения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Прирост за 10 лет, %</w:t>
            </w:r>
          </w:p>
        </w:tc>
      </w:tr>
      <w:tr w:rsidR="009F4873" w:rsidRPr="00AE13D2" w:rsidTr="009F4873">
        <w:trPr>
          <w:trHeight w:val="480"/>
          <w:tblHeader/>
        </w:trPr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2008 год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2009 год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2010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2011 год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2012 год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2013 год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2014 год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2015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2016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2017 год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73" w:rsidRPr="00AE13D2" w:rsidRDefault="009F4873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Арбажский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393,9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327,5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379,5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530,9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392,0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479,3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617,3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432,5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571,6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503,9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-0,5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Афанасьевс-кий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226,8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221,4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275,8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332,0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355,6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407,3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318,5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408,1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301,1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306,2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1,5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Белохолуниц-кий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361,5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363,7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379,9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377,9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360,9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482,4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497,2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493,9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553,1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559,6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Богородский </w:t>
            </w:r>
            <w:r w:rsidR="00195E9C" w:rsidRPr="00AE13D2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319,3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264,0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446,4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428,0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232,2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347,8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536,3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596,1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424,5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389,4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-4,4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Верхнекамс-кий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238,1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344,3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296,7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492,8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331,1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346,8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340,0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340,8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353,3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430,0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Верхоши-жемский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287,8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363,9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376,9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370,0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451,3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283,7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540,0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423,2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473,7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585,8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3,5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Вятскополянс-кий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331,6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306,3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321,3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416,7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433,4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445,3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496,9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539,9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451,8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527,5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5E9C" w:rsidRPr="00AE13D2" w:rsidRDefault="00652292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258,9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304,6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480,2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380,4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471,2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402,1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448,3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464,7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396,7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466,4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395,4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377,6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442,1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472,0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404,5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488,9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600,5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561,7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646,4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502,5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1,4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Кикнурский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211,0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264,2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261,2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483,8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330,9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379,1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462,6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366,1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482,5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5,4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Кильмезский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258,8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356,5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299,3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343,1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360,9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344,8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402,5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513,0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373,9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435,0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3,8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319,1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313,7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327,2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274,2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443,5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446,3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534,7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469,3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469,5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528,6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Котельничский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310,7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345,7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417,3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400,6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428,0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431,7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525,7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459,7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424,1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458,7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3,7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Куменский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396,5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247,0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323,1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401,6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421,9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382,9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461,8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513,0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543,1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428,0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-1,9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Лебяжский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324,2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320,3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385,5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517,0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448,1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488,0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501,2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525,1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590,6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482,6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Лузский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313,0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364,1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394,0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431,5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433,5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422,2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457,4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583,8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464,6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568,4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5,6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Малмыжский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267,4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300,4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280,4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364,7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319,0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323,4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462,6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487,2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480,9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377,1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379,6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339,7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359,3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386,7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339,9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330,6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430,2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509,4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459,1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461,1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1,4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Нагорский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255,1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282,0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368,4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367,8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278,1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414,2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500,6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469,8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506,5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652,4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8,2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Немский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314,8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379,0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377,3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356,0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417,6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442,7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534,1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628,2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528,5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571,7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5,7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338,0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287,8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299,3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265,1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334,2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385,8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434,7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390,0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400,6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447,8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278,1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278,1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327,0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275,9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359,4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344,3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377,7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367,7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483,6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483,0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5,0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Опаринский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249,6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207,8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228,0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260,4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322,9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249,3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392,5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277,5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314,5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312,5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-0,3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322,2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352,8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345,9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345,2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379,2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400,7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460,6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409,0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430,3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549,4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231,4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220,1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318,6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341,6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388,9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312,2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472,4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414,9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429,5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463,1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5,6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Пижанский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335,8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307,1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353,4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272,2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410,9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411,7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313,1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379,3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446,5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456,4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1,2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Подосиновс-кий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304,2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259,8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294,6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388,8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380,9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505,2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553,0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537,2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567,4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597,4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6,4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Санчурский </w:t>
            </w:r>
            <w:r w:rsidR="00195E9C" w:rsidRPr="00AE13D2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264,4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175,8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410,5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276,0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351,0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405,2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552,7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415,6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388,1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553,8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1,0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Свечинский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292,4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260,6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270,0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408,1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420,8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546,4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456,1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546,5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461,9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513,8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4,4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368,2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413,5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378,6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467,3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421,0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491,0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449,0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502,0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464,1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522,6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3,1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259,7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287,0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304,1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303,9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364,7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384,7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390,2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359,5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363,5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352,7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3,1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328,1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291,6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222,2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269,4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413,9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440,0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515,2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557,7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652,3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632,2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5,4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Тужинский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247,6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392,6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262,4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415,4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445,4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428,3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523,9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443,7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586,6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476,5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3,1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Унинский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263,0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318,4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329,8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276,2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429,5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559,0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454,2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365,0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609,0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446,5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1,8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Уржумский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301,9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234,8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285,7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314,7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295,1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262,6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307,5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369,6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400,1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376,3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1,3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Фаленский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340,7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408,9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437,9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434,5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383,6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433,6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496,1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551,2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522,4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605,7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5,7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Шабалинский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300,9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377,3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424,5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404,4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435,9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297,8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395,4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651,9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517,6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519,5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2,9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Юрьянский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338,9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396,5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416,2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381,7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354,3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371,8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320,4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408,5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456,7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446,6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2,3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Яранский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241,6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326,3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362,0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325,1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340,3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358,8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478,1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418,3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434,4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489,2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6,6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 по муниципаль-ным районам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306,0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317,9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342,4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368,5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389,3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409,8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461,5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461,5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463,2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489,0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5,0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363,7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383,8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392,0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436,8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388,1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415,5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472,2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465,6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492,7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508,8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sz w:val="19"/>
                <w:szCs w:val="19"/>
              </w:rPr>
              <w:t>3,4</w:t>
            </w:r>
          </w:p>
        </w:tc>
      </w:tr>
      <w:tr w:rsidR="00652292" w:rsidRPr="00AE13D2" w:rsidTr="009F4873">
        <w:trPr>
          <w:trHeight w:val="25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339,5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348,2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373,8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397,8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389,6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412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465,7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463,1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475,2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497,2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292" w:rsidRPr="00AE13D2" w:rsidRDefault="00652292" w:rsidP="009F4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4,1</w:t>
            </w:r>
          </w:p>
        </w:tc>
      </w:tr>
    </w:tbl>
    <w:p w:rsidR="00DB4A49" w:rsidRPr="00AE13D2" w:rsidRDefault="00DB4A49" w:rsidP="00DB4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92283" w:rsidRPr="00AE13D2" w:rsidRDefault="00992283" w:rsidP="0096763C">
      <w:pPr>
        <w:spacing w:after="0" w:line="38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Наиболее высокая первичная заболеваемость ЗНО наблюдалась в следующих районах Кировской области:</w:t>
      </w:r>
      <w:r w:rsidR="0052034E" w:rsidRPr="00AE13D2">
        <w:rPr>
          <w:rFonts w:ascii="Times New Roman" w:hAnsi="Times New Roman" w:cs="Times New Roman"/>
          <w:sz w:val="28"/>
          <w:szCs w:val="28"/>
        </w:rPr>
        <w:t xml:space="preserve"> в 2017 году – в </w:t>
      </w:r>
      <w:r w:rsidRPr="00AE13D2">
        <w:rPr>
          <w:rFonts w:ascii="Times New Roman" w:hAnsi="Times New Roman" w:cs="Times New Roman"/>
          <w:sz w:val="28"/>
          <w:szCs w:val="28"/>
        </w:rPr>
        <w:t>Верхошижемск</w:t>
      </w:r>
      <w:r w:rsidR="0052034E" w:rsidRPr="00AE13D2">
        <w:rPr>
          <w:rFonts w:ascii="Times New Roman" w:hAnsi="Times New Roman" w:cs="Times New Roman"/>
          <w:sz w:val="28"/>
          <w:szCs w:val="28"/>
        </w:rPr>
        <w:t>ом, Лузском</w:t>
      </w:r>
      <w:r w:rsidRPr="00AE13D2">
        <w:rPr>
          <w:rFonts w:ascii="Times New Roman" w:hAnsi="Times New Roman" w:cs="Times New Roman"/>
          <w:sz w:val="28"/>
          <w:szCs w:val="28"/>
        </w:rPr>
        <w:t>, Нагорск</w:t>
      </w:r>
      <w:r w:rsidR="0052034E" w:rsidRPr="00AE13D2">
        <w:rPr>
          <w:rFonts w:ascii="Times New Roman" w:hAnsi="Times New Roman" w:cs="Times New Roman"/>
          <w:sz w:val="28"/>
          <w:szCs w:val="28"/>
        </w:rPr>
        <w:t>ом</w:t>
      </w:r>
      <w:r w:rsidRPr="00AE13D2">
        <w:rPr>
          <w:rFonts w:ascii="Times New Roman" w:hAnsi="Times New Roman" w:cs="Times New Roman"/>
          <w:sz w:val="28"/>
          <w:szCs w:val="28"/>
        </w:rPr>
        <w:t>, Немск</w:t>
      </w:r>
      <w:r w:rsidR="0052034E" w:rsidRPr="00AE13D2">
        <w:rPr>
          <w:rFonts w:ascii="Times New Roman" w:hAnsi="Times New Roman" w:cs="Times New Roman"/>
          <w:sz w:val="28"/>
          <w:szCs w:val="28"/>
        </w:rPr>
        <w:t>ом</w:t>
      </w:r>
      <w:r w:rsidRPr="00AE13D2">
        <w:rPr>
          <w:rFonts w:ascii="Times New Roman" w:hAnsi="Times New Roman" w:cs="Times New Roman"/>
          <w:sz w:val="28"/>
          <w:szCs w:val="28"/>
        </w:rPr>
        <w:t>, Подосиновск</w:t>
      </w:r>
      <w:r w:rsidR="0052034E" w:rsidRPr="00AE13D2">
        <w:rPr>
          <w:rFonts w:ascii="Times New Roman" w:hAnsi="Times New Roman" w:cs="Times New Roman"/>
          <w:sz w:val="28"/>
          <w:szCs w:val="28"/>
        </w:rPr>
        <w:t>ом</w:t>
      </w:r>
      <w:r w:rsidRPr="00AE13D2">
        <w:rPr>
          <w:rFonts w:ascii="Times New Roman" w:hAnsi="Times New Roman" w:cs="Times New Roman"/>
          <w:sz w:val="28"/>
          <w:szCs w:val="28"/>
        </w:rPr>
        <w:t>, Сунск</w:t>
      </w:r>
      <w:r w:rsidR="0052034E" w:rsidRPr="00AE13D2">
        <w:rPr>
          <w:rFonts w:ascii="Times New Roman" w:hAnsi="Times New Roman" w:cs="Times New Roman"/>
          <w:sz w:val="28"/>
          <w:szCs w:val="28"/>
        </w:rPr>
        <w:t xml:space="preserve">ом </w:t>
      </w:r>
      <w:r w:rsidRPr="00AE13D2">
        <w:rPr>
          <w:rFonts w:ascii="Times New Roman" w:hAnsi="Times New Roman" w:cs="Times New Roman"/>
          <w:sz w:val="28"/>
          <w:szCs w:val="28"/>
        </w:rPr>
        <w:t>и Фаленск</w:t>
      </w:r>
      <w:r w:rsidR="0052034E" w:rsidRPr="00AE13D2">
        <w:rPr>
          <w:rFonts w:ascii="Times New Roman" w:hAnsi="Times New Roman" w:cs="Times New Roman"/>
          <w:sz w:val="28"/>
          <w:szCs w:val="28"/>
        </w:rPr>
        <w:t xml:space="preserve">ом </w:t>
      </w:r>
      <w:r w:rsidRPr="00AE13D2">
        <w:rPr>
          <w:rFonts w:ascii="Times New Roman" w:hAnsi="Times New Roman" w:cs="Times New Roman"/>
          <w:sz w:val="28"/>
          <w:szCs w:val="28"/>
        </w:rPr>
        <w:t>район</w:t>
      </w:r>
      <w:r w:rsidR="0052034E" w:rsidRPr="00AE13D2">
        <w:rPr>
          <w:rFonts w:ascii="Times New Roman" w:hAnsi="Times New Roman" w:cs="Times New Roman"/>
          <w:sz w:val="28"/>
          <w:szCs w:val="28"/>
        </w:rPr>
        <w:t>ах,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2018 году – в Богородском, Зуевском, Подосиновском,  Свечинском, Унинском и Фаленском районах.  </w:t>
      </w:r>
    </w:p>
    <w:p w:rsidR="00992283" w:rsidRPr="00AE13D2" w:rsidRDefault="00992283" w:rsidP="0096763C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 крупных районах с населением свыше 20 тыс. человек высокие показатели заболеваемости злокачественными новообразованиями (выше среднеобластного показателя) </w:t>
      </w:r>
      <w:r w:rsidR="0052034E" w:rsidRPr="00AE13D2">
        <w:rPr>
          <w:rFonts w:ascii="Times New Roman" w:hAnsi="Times New Roman" w:cs="Times New Roman"/>
          <w:sz w:val="28"/>
          <w:szCs w:val="28"/>
        </w:rPr>
        <w:t xml:space="preserve">в 2017 и 2018 годах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наблюдались в Вятскополянском  и Слободском районах Кировской области. </w:t>
      </w:r>
    </w:p>
    <w:p w:rsidR="00DB4A49" w:rsidRPr="00AE13D2" w:rsidRDefault="00DB4A49" w:rsidP="0096763C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За </w:t>
      </w:r>
      <w:r w:rsidR="0052034E" w:rsidRPr="00AE13D2"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Pr="00AE13D2">
        <w:rPr>
          <w:rFonts w:ascii="Times New Roman" w:hAnsi="Times New Roman" w:cs="Times New Roman"/>
          <w:sz w:val="28"/>
          <w:szCs w:val="28"/>
        </w:rPr>
        <w:t xml:space="preserve">10 лет наблюдается рост заболеваемости </w:t>
      </w:r>
      <w:r w:rsidR="00E436DF">
        <w:rPr>
          <w:rFonts w:ascii="Times New Roman" w:hAnsi="Times New Roman" w:cs="Times New Roman"/>
          <w:sz w:val="28"/>
          <w:szCs w:val="28"/>
        </w:rPr>
        <w:t xml:space="preserve">ЗНО </w:t>
      </w:r>
      <w:r w:rsidRPr="00AE13D2">
        <w:rPr>
          <w:rFonts w:ascii="Times New Roman" w:hAnsi="Times New Roman" w:cs="Times New Roman"/>
          <w:sz w:val="28"/>
          <w:szCs w:val="28"/>
        </w:rPr>
        <w:t>во всех</w:t>
      </w:r>
      <w:r w:rsidR="0052034E" w:rsidRPr="00AE13D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AE13D2">
        <w:rPr>
          <w:rFonts w:ascii="Times New Roman" w:hAnsi="Times New Roman" w:cs="Times New Roman"/>
          <w:sz w:val="28"/>
          <w:szCs w:val="28"/>
        </w:rPr>
        <w:t>районах Кировской области</w:t>
      </w:r>
      <w:r w:rsidR="0052034E" w:rsidRPr="00AE13D2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 кроме</w:t>
      </w:r>
      <w:r w:rsidR="00AE1D91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Арбажского района </w:t>
      </w:r>
      <w:r w:rsidR="00E436D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(-0,7%), Богородского </w:t>
      </w:r>
      <w:r w:rsidR="00BD3077" w:rsidRPr="00AE13D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(-4,4%), Куменского района (-1,9%), Опаринского района (-0,3%)</w:t>
      </w:r>
      <w:r w:rsidR="00AE1D91" w:rsidRPr="00AE13D2">
        <w:rPr>
          <w:rFonts w:ascii="Times New Roman" w:hAnsi="Times New Roman" w:cs="Times New Roman"/>
          <w:sz w:val="28"/>
          <w:szCs w:val="28"/>
        </w:rPr>
        <w:t xml:space="preserve">, что свидетельствует о недостаточной выявляемости ЗНО в </w:t>
      </w:r>
      <w:r w:rsidR="0052034E" w:rsidRPr="00AE13D2">
        <w:rPr>
          <w:rFonts w:ascii="Times New Roman" w:hAnsi="Times New Roman" w:cs="Times New Roman"/>
          <w:sz w:val="28"/>
          <w:szCs w:val="28"/>
        </w:rPr>
        <w:t>К</w:t>
      </w:r>
      <w:r w:rsidR="00AE1D91" w:rsidRPr="00AE13D2">
        <w:rPr>
          <w:rFonts w:ascii="Times New Roman" w:hAnsi="Times New Roman" w:cs="Times New Roman"/>
          <w:sz w:val="28"/>
          <w:szCs w:val="28"/>
        </w:rPr>
        <w:t>ировской области.</w:t>
      </w:r>
    </w:p>
    <w:p w:rsidR="00DB56A3" w:rsidRDefault="00DB56A3" w:rsidP="0096763C">
      <w:pPr>
        <w:spacing w:line="38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первичной заболеваемости </w:t>
      </w:r>
      <w:r w:rsidR="00854936"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ЗНО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по ос</w:t>
      </w:r>
      <w:r w:rsidR="00E436DF">
        <w:rPr>
          <w:rFonts w:ascii="Times New Roman" w:hAnsi="Times New Roman" w:cs="Times New Roman"/>
          <w:color w:val="000000"/>
          <w:sz w:val="28"/>
          <w:szCs w:val="28"/>
        </w:rPr>
        <w:t xml:space="preserve">новным локализациям ЗНО за 2012 –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="00481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54936"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оды </w:t>
      </w:r>
      <w:r w:rsidR="00E436D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54936" w:rsidRPr="00AE13D2">
        <w:rPr>
          <w:rFonts w:ascii="Times New Roman" w:hAnsi="Times New Roman" w:cs="Times New Roman"/>
          <w:color w:val="000000"/>
          <w:sz w:val="28"/>
          <w:szCs w:val="28"/>
        </w:rPr>
        <w:t>грубый показатель</w:t>
      </w:r>
      <w:r w:rsidR="00E436D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представлена в таблице </w:t>
      </w:r>
      <w:r w:rsidR="006E450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6.</w:t>
      </w:r>
    </w:p>
    <w:p w:rsidR="0096763C" w:rsidRPr="00AE13D2" w:rsidRDefault="0096763C" w:rsidP="0096763C">
      <w:pPr>
        <w:spacing w:line="38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1D91" w:rsidRPr="00AE13D2" w:rsidRDefault="00DB56A3" w:rsidP="00DB56A3">
      <w:pPr>
        <w:pStyle w:val="ae"/>
        <w:spacing w:after="0"/>
        <w:ind w:left="1134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13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Таблица </w:t>
      </w:r>
      <w:r w:rsidR="006E450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912B49" w:rsidRPr="00AE13D2" w:rsidRDefault="00912B49" w:rsidP="00DB56A3">
      <w:pPr>
        <w:pStyle w:val="ae"/>
        <w:spacing w:after="0"/>
        <w:ind w:left="1134" w:firstLine="567"/>
        <w:jc w:val="right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4"/>
        <w:gridCol w:w="968"/>
        <w:gridCol w:w="1003"/>
        <w:gridCol w:w="1143"/>
        <w:gridCol w:w="1414"/>
        <w:gridCol w:w="1146"/>
        <w:gridCol w:w="1552"/>
      </w:tblGrid>
      <w:tr w:rsidR="00DB4A49" w:rsidRPr="00AE13D2" w:rsidTr="00C42444">
        <w:trPr>
          <w:trHeight w:val="300"/>
          <w:tblHeader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A49" w:rsidRPr="00AE13D2" w:rsidRDefault="007750D0" w:rsidP="00775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Локализация з</w:t>
            </w:r>
            <w:r w:rsidR="00DB4A49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локачественн</w:t>
            </w: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ого</w:t>
            </w:r>
            <w:r w:rsidR="00DB4A49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новообразования</w:t>
            </w:r>
          </w:p>
        </w:tc>
        <w:tc>
          <w:tcPr>
            <w:tcW w:w="29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B4A49" w:rsidRPr="00AE13D2" w:rsidRDefault="00DB4A49" w:rsidP="00775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Заболеваемость </w:t>
            </w:r>
            <w:r w:rsidR="00854936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ЗНО </w:t>
            </w: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 100 тыс.</w:t>
            </w:r>
            <w:r w:rsidR="00521D80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854936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человек </w:t>
            </w: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населения)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A49" w:rsidRPr="00AE13D2" w:rsidRDefault="00DB4A49" w:rsidP="00775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</w:t>
            </w:r>
            <w:r w:rsidR="00811C0E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="00992283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="007750D0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992283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лет</w:t>
            </w:r>
            <w:r w:rsidR="007750D0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AE1D91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420B6" w:rsidRPr="00AE13D2" w:rsidTr="00C42444">
        <w:trPr>
          <w:trHeight w:val="237"/>
          <w:tblHeader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A49" w:rsidRPr="00AE13D2" w:rsidRDefault="00DB4A49" w:rsidP="001D77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E436DF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2013</w:t>
            </w:r>
          </w:p>
          <w:p w:rsidR="007750D0" w:rsidRPr="00AE13D2" w:rsidRDefault="007750D0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</w:t>
            </w:r>
            <w:r w:rsidR="00E436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  <w:p w:rsidR="007750D0" w:rsidRPr="00AE13D2" w:rsidRDefault="007750D0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  <w:p w:rsidR="007750D0" w:rsidRPr="00AE13D2" w:rsidRDefault="007750D0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  <w:p w:rsidR="007750D0" w:rsidRPr="00AE13D2" w:rsidRDefault="007750D0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  <w:p w:rsidR="007750D0" w:rsidRPr="00AE13D2" w:rsidRDefault="007750D0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A49" w:rsidRPr="00AE13D2" w:rsidRDefault="00DB4A49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20B6" w:rsidRPr="00CF1951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CF1951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DB4A49" w:rsidRPr="00CF1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CF1951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CF1951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51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CF1951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51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CF1951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51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CF1951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CF1951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9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олость рта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ищевод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елудок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бодочная кишка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рямая кишка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ечень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оджелудочная железа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ортань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Трахея, бронхи, легкие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ости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-10,6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еланома кожи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B6" w:rsidRPr="00AE13D2" w:rsidRDefault="009420B6" w:rsidP="009420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угие 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новообр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азования</w:t>
            </w:r>
          </w:p>
          <w:p w:rsidR="00DB4A49" w:rsidRPr="00AE13D2" w:rsidRDefault="00DB4A49" w:rsidP="009420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ягкие ткани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олочная железа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ейка матки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ело матки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ичник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9420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редст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ательная 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34,19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очевой пузырь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-6,9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0B6" w:rsidRPr="00AE13D2" w:rsidRDefault="00DB4A49" w:rsidP="009420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9420B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ентральная нервная </w:t>
            </w:r>
          </w:p>
          <w:p w:rsidR="00DB4A49" w:rsidRPr="00AE13D2" w:rsidRDefault="009420B6" w:rsidP="009420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итовидная железа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имфатическая ткань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49" w:rsidRPr="00AE13D2" w:rsidRDefault="009420B6" w:rsidP="001D7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DB4A4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роветворная ткань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A49" w:rsidRPr="00AE13D2" w:rsidRDefault="00DB4A49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-6,5</w:t>
            </w:r>
          </w:p>
        </w:tc>
      </w:tr>
      <w:tr w:rsidR="009420B6" w:rsidRPr="00AE13D2" w:rsidTr="00C42444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0" w:rsidRPr="00AE13D2" w:rsidRDefault="007750D0" w:rsidP="00195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0" w:rsidRPr="00AE13D2" w:rsidRDefault="007750D0" w:rsidP="00195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0" w:rsidRPr="00AE13D2" w:rsidRDefault="007750D0" w:rsidP="0019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0" w:rsidRPr="00AE13D2" w:rsidRDefault="007750D0" w:rsidP="0019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463,1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0" w:rsidRPr="00AE13D2" w:rsidRDefault="007750D0" w:rsidP="0019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0" w:rsidRPr="00AE13D2" w:rsidRDefault="007750D0" w:rsidP="0019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497,2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0" w:rsidRPr="00AE13D2" w:rsidRDefault="007750D0" w:rsidP="00195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</w:tbl>
    <w:p w:rsidR="00912B49" w:rsidRPr="00AE13D2" w:rsidRDefault="00912B49" w:rsidP="00912B49">
      <w:pPr>
        <w:spacing w:after="0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A49" w:rsidRPr="00AE13D2" w:rsidRDefault="00DB4A49" w:rsidP="00195E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Показатель заболеваемости </w:t>
      </w:r>
      <w:r w:rsidR="004C7234" w:rsidRPr="00AE13D2">
        <w:rPr>
          <w:rFonts w:ascii="Times New Roman" w:hAnsi="Times New Roman" w:cs="Times New Roman"/>
          <w:sz w:val="28"/>
          <w:szCs w:val="28"/>
        </w:rPr>
        <w:t>ЗНО в Кировской области за пяти</w:t>
      </w:r>
      <w:r w:rsidRPr="00AE13D2">
        <w:rPr>
          <w:rFonts w:ascii="Times New Roman" w:hAnsi="Times New Roman" w:cs="Times New Roman"/>
          <w:sz w:val="28"/>
          <w:szCs w:val="28"/>
        </w:rPr>
        <w:t xml:space="preserve">летний период вырос </w:t>
      </w:r>
      <w:r w:rsidR="004C7234" w:rsidRPr="00AE13D2">
        <w:rPr>
          <w:rFonts w:ascii="Times New Roman" w:hAnsi="Times New Roman" w:cs="Times New Roman"/>
          <w:sz w:val="28"/>
          <w:szCs w:val="28"/>
        </w:rPr>
        <w:t>по следующим</w:t>
      </w:r>
      <w:r w:rsidRPr="00AE13D2">
        <w:rPr>
          <w:rFonts w:ascii="Times New Roman" w:hAnsi="Times New Roman" w:cs="Times New Roman"/>
          <w:sz w:val="28"/>
          <w:szCs w:val="28"/>
        </w:rPr>
        <w:t xml:space="preserve"> локализаци</w:t>
      </w:r>
      <w:r w:rsidR="004C7234" w:rsidRPr="00AE13D2">
        <w:rPr>
          <w:rFonts w:ascii="Times New Roman" w:hAnsi="Times New Roman" w:cs="Times New Roman"/>
          <w:sz w:val="28"/>
          <w:szCs w:val="28"/>
        </w:rPr>
        <w:t>ям</w:t>
      </w:r>
      <w:r w:rsidRPr="00AE13D2">
        <w:rPr>
          <w:rFonts w:ascii="Times New Roman" w:hAnsi="Times New Roman" w:cs="Times New Roman"/>
          <w:sz w:val="28"/>
          <w:szCs w:val="28"/>
        </w:rPr>
        <w:t>: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губа, полость рта</w:t>
      </w:r>
      <w:r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811C0E" w:rsidRPr="00AE13D2">
        <w:rPr>
          <w:rFonts w:ascii="Times New Roman" w:hAnsi="Times New Roman" w:cs="Times New Roman"/>
          <w:sz w:val="28"/>
          <w:szCs w:val="28"/>
        </w:rPr>
        <w:t>пищевод, желудок</w:t>
      </w:r>
      <w:r w:rsidR="00B336E3"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811C0E" w:rsidRPr="00AE13D2">
        <w:rPr>
          <w:rFonts w:ascii="Times New Roman" w:hAnsi="Times New Roman" w:cs="Times New Roman"/>
          <w:sz w:val="28"/>
          <w:szCs w:val="28"/>
        </w:rPr>
        <w:t>ободочная кишка, прямая кишка</w:t>
      </w:r>
      <w:r w:rsidRPr="00AE13D2">
        <w:rPr>
          <w:rFonts w:ascii="Times New Roman" w:hAnsi="Times New Roman" w:cs="Times New Roman"/>
          <w:sz w:val="28"/>
          <w:szCs w:val="28"/>
        </w:rPr>
        <w:t>,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печень</w:t>
      </w:r>
      <w:r w:rsidR="00021839"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811C0E" w:rsidRPr="00AE13D2">
        <w:rPr>
          <w:rFonts w:ascii="Times New Roman" w:hAnsi="Times New Roman" w:cs="Times New Roman"/>
          <w:sz w:val="28"/>
          <w:szCs w:val="28"/>
        </w:rPr>
        <w:t>поджелудочная железа</w:t>
      </w:r>
      <w:r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811C0E" w:rsidRPr="00AE13D2">
        <w:rPr>
          <w:rFonts w:ascii="Times New Roman" w:hAnsi="Times New Roman" w:cs="Times New Roman"/>
          <w:sz w:val="28"/>
          <w:szCs w:val="28"/>
        </w:rPr>
        <w:t>трахея, бронхи, легк</w:t>
      </w:r>
      <w:r w:rsidR="004C7234" w:rsidRPr="00AE13D2">
        <w:rPr>
          <w:rFonts w:ascii="Times New Roman" w:hAnsi="Times New Roman" w:cs="Times New Roman"/>
          <w:sz w:val="28"/>
          <w:szCs w:val="28"/>
        </w:rPr>
        <w:t>ие</w:t>
      </w:r>
      <w:r w:rsidR="00811C0E" w:rsidRPr="00AE13D2">
        <w:rPr>
          <w:rFonts w:ascii="Times New Roman" w:hAnsi="Times New Roman" w:cs="Times New Roman"/>
          <w:sz w:val="28"/>
          <w:szCs w:val="28"/>
        </w:rPr>
        <w:t>, меланома кожи</w:t>
      </w:r>
      <w:r w:rsidR="00E436DF">
        <w:rPr>
          <w:rFonts w:ascii="Times New Roman" w:hAnsi="Times New Roman" w:cs="Times New Roman"/>
          <w:sz w:val="28"/>
          <w:szCs w:val="28"/>
        </w:rPr>
        <w:t>,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др</w:t>
      </w:r>
      <w:r w:rsidR="004C7234" w:rsidRPr="00AE13D2">
        <w:rPr>
          <w:rFonts w:ascii="Times New Roman" w:hAnsi="Times New Roman" w:cs="Times New Roman"/>
          <w:sz w:val="28"/>
          <w:szCs w:val="28"/>
        </w:rPr>
        <w:t xml:space="preserve">угие </w:t>
      </w:r>
      <w:r w:rsidR="00811C0E" w:rsidRPr="00AE13D2">
        <w:rPr>
          <w:rFonts w:ascii="Times New Roman" w:hAnsi="Times New Roman" w:cs="Times New Roman"/>
          <w:sz w:val="28"/>
          <w:szCs w:val="28"/>
        </w:rPr>
        <w:t>новообр</w:t>
      </w:r>
      <w:r w:rsidR="004C7234" w:rsidRPr="00AE13D2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="00811C0E" w:rsidRPr="00AE13D2">
        <w:rPr>
          <w:rFonts w:ascii="Times New Roman" w:hAnsi="Times New Roman" w:cs="Times New Roman"/>
          <w:sz w:val="28"/>
          <w:szCs w:val="28"/>
        </w:rPr>
        <w:t>кожи, мягкие ткани</w:t>
      </w:r>
      <w:r w:rsidRPr="00AE13D2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sz w:val="28"/>
          <w:szCs w:val="28"/>
        </w:rPr>
        <w:t xml:space="preserve"> </w:t>
      </w:r>
      <w:r w:rsidR="00811C0E" w:rsidRPr="00AE13D2">
        <w:rPr>
          <w:rFonts w:ascii="Times New Roman" w:hAnsi="Times New Roman" w:cs="Times New Roman"/>
          <w:sz w:val="28"/>
          <w:szCs w:val="28"/>
        </w:rPr>
        <w:t>молочн</w:t>
      </w:r>
      <w:r w:rsidR="004C7234" w:rsidRPr="00AE13D2">
        <w:rPr>
          <w:rFonts w:ascii="Times New Roman" w:hAnsi="Times New Roman" w:cs="Times New Roman"/>
          <w:sz w:val="28"/>
          <w:szCs w:val="28"/>
        </w:rPr>
        <w:t>ая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желез</w:t>
      </w:r>
      <w:r w:rsidR="004C7234" w:rsidRPr="00AE13D2">
        <w:rPr>
          <w:rFonts w:ascii="Times New Roman" w:hAnsi="Times New Roman" w:cs="Times New Roman"/>
          <w:sz w:val="28"/>
          <w:szCs w:val="28"/>
        </w:rPr>
        <w:t>а</w:t>
      </w:r>
      <w:r w:rsidR="00811C0E" w:rsidRPr="00AE13D2">
        <w:rPr>
          <w:rFonts w:ascii="Times New Roman" w:hAnsi="Times New Roman" w:cs="Times New Roman"/>
          <w:sz w:val="28"/>
          <w:szCs w:val="28"/>
        </w:rPr>
        <w:t>, шейка матки, тело матки</w:t>
      </w:r>
      <w:r w:rsidRPr="00AE13D2">
        <w:rPr>
          <w:rFonts w:ascii="Times New Roman" w:hAnsi="Times New Roman" w:cs="Times New Roman"/>
          <w:sz w:val="28"/>
          <w:szCs w:val="28"/>
        </w:rPr>
        <w:t>, яични</w:t>
      </w:r>
      <w:r w:rsidR="00811C0E" w:rsidRPr="00AE13D2">
        <w:rPr>
          <w:rFonts w:ascii="Times New Roman" w:hAnsi="Times New Roman" w:cs="Times New Roman"/>
          <w:sz w:val="28"/>
          <w:szCs w:val="28"/>
        </w:rPr>
        <w:t>к, предст</w:t>
      </w:r>
      <w:r w:rsidR="004C7234" w:rsidRPr="00AE13D2">
        <w:rPr>
          <w:rFonts w:ascii="Times New Roman" w:hAnsi="Times New Roman" w:cs="Times New Roman"/>
          <w:sz w:val="28"/>
          <w:szCs w:val="28"/>
        </w:rPr>
        <w:t xml:space="preserve">ательная </w:t>
      </w:r>
      <w:r w:rsidR="00811C0E" w:rsidRPr="00AE13D2">
        <w:rPr>
          <w:rFonts w:ascii="Times New Roman" w:hAnsi="Times New Roman" w:cs="Times New Roman"/>
          <w:sz w:val="28"/>
          <w:szCs w:val="28"/>
        </w:rPr>
        <w:t>железа, почка</w:t>
      </w:r>
      <w:r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4C7234" w:rsidRPr="00AE13D2">
        <w:rPr>
          <w:rFonts w:ascii="Times New Roman" w:hAnsi="Times New Roman" w:cs="Times New Roman"/>
          <w:sz w:val="28"/>
          <w:szCs w:val="28"/>
        </w:rPr>
        <w:t>центральная нервная система</w:t>
      </w:r>
      <w:r w:rsidR="00811C0E" w:rsidRPr="00AE13D2">
        <w:rPr>
          <w:rFonts w:ascii="Times New Roman" w:hAnsi="Times New Roman" w:cs="Times New Roman"/>
          <w:sz w:val="28"/>
          <w:szCs w:val="28"/>
        </w:rPr>
        <w:t>, лимфатическая ткань</w:t>
      </w:r>
      <w:r w:rsidRPr="00AE1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E9C" w:rsidRPr="00AE13D2" w:rsidRDefault="00021839" w:rsidP="00195E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заболеваемости </w:t>
      </w:r>
      <w:r w:rsidR="00195E9C" w:rsidRPr="00AE13D2">
        <w:rPr>
          <w:rFonts w:ascii="Times New Roman" w:hAnsi="Times New Roman" w:cs="Times New Roman"/>
          <w:sz w:val="28"/>
          <w:szCs w:val="28"/>
        </w:rPr>
        <w:t xml:space="preserve">ЗНО </w:t>
      </w:r>
      <w:r w:rsidRPr="00AE13D2">
        <w:rPr>
          <w:rFonts w:ascii="Times New Roman" w:hAnsi="Times New Roman" w:cs="Times New Roman"/>
          <w:sz w:val="28"/>
          <w:szCs w:val="28"/>
        </w:rPr>
        <w:t xml:space="preserve">за </w:t>
      </w:r>
      <w:r w:rsidR="00195E9C" w:rsidRPr="00AE13D2">
        <w:rPr>
          <w:rFonts w:ascii="Times New Roman" w:hAnsi="Times New Roman" w:cs="Times New Roman"/>
          <w:sz w:val="28"/>
          <w:szCs w:val="28"/>
        </w:rPr>
        <w:t>пяти</w:t>
      </w:r>
      <w:r w:rsidR="00DB4A49" w:rsidRPr="00AE13D2">
        <w:rPr>
          <w:rFonts w:ascii="Times New Roman" w:hAnsi="Times New Roman" w:cs="Times New Roman"/>
          <w:sz w:val="28"/>
          <w:szCs w:val="28"/>
        </w:rPr>
        <w:t xml:space="preserve">летний период снизился </w:t>
      </w:r>
      <w:r w:rsidR="00195E9C" w:rsidRPr="00AE13D2">
        <w:rPr>
          <w:rFonts w:ascii="Times New Roman" w:hAnsi="Times New Roman" w:cs="Times New Roman"/>
          <w:sz w:val="28"/>
          <w:szCs w:val="28"/>
        </w:rPr>
        <w:t xml:space="preserve">по </w:t>
      </w:r>
      <w:r w:rsidR="00DB4A49" w:rsidRPr="00AE13D2">
        <w:rPr>
          <w:rFonts w:ascii="Times New Roman" w:hAnsi="Times New Roman" w:cs="Times New Roman"/>
          <w:sz w:val="28"/>
          <w:szCs w:val="28"/>
        </w:rPr>
        <w:t>следующи</w:t>
      </w:r>
      <w:r w:rsidR="00195E9C" w:rsidRPr="00AE13D2">
        <w:rPr>
          <w:rFonts w:ascii="Times New Roman" w:hAnsi="Times New Roman" w:cs="Times New Roman"/>
          <w:sz w:val="28"/>
          <w:szCs w:val="28"/>
        </w:rPr>
        <w:t>м</w:t>
      </w:r>
      <w:r w:rsidR="00DB4A49" w:rsidRPr="00AE13D2">
        <w:rPr>
          <w:rFonts w:ascii="Times New Roman" w:hAnsi="Times New Roman" w:cs="Times New Roman"/>
          <w:sz w:val="28"/>
          <w:szCs w:val="28"/>
        </w:rPr>
        <w:t xml:space="preserve"> локализаци</w:t>
      </w:r>
      <w:r w:rsidR="00195E9C" w:rsidRPr="00AE13D2">
        <w:rPr>
          <w:rFonts w:ascii="Times New Roman" w:hAnsi="Times New Roman" w:cs="Times New Roman"/>
          <w:sz w:val="28"/>
          <w:szCs w:val="28"/>
        </w:rPr>
        <w:t>ям</w:t>
      </w:r>
      <w:r w:rsidR="00DB4A49" w:rsidRPr="00AE13D2">
        <w:rPr>
          <w:rFonts w:ascii="Times New Roman" w:hAnsi="Times New Roman" w:cs="Times New Roman"/>
          <w:sz w:val="28"/>
          <w:szCs w:val="28"/>
        </w:rPr>
        <w:t>:</w:t>
      </w:r>
      <w:r w:rsidR="00DB4A49" w:rsidRPr="00AE13D2">
        <w:rPr>
          <w:sz w:val="28"/>
          <w:szCs w:val="28"/>
        </w:rPr>
        <w:t xml:space="preserve"> </w:t>
      </w:r>
      <w:r w:rsidR="00811C0E" w:rsidRPr="00AE13D2">
        <w:rPr>
          <w:rFonts w:ascii="Times New Roman" w:hAnsi="Times New Roman" w:cs="Times New Roman"/>
          <w:sz w:val="28"/>
          <w:szCs w:val="28"/>
        </w:rPr>
        <w:t>пищевод</w:t>
      </w:r>
      <w:r w:rsidR="00DB4A49"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195E9C" w:rsidRPr="00AE13D2">
        <w:rPr>
          <w:rFonts w:ascii="Times New Roman" w:hAnsi="Times New Roman" w:cs="Times New Roman"/>
          <w:sz w:val="28"/>
          <w:szCs w:val="28"/>
        </w:rPr>
        <w:t>гортань</w:t>
      </w:r>
      <w:r w:rsidR="00811C0E" w:rsidRPr="00AE13D2">
        <w:rPr>
          <w:rFonts w:ascii="Times New Roman" w:hAnsi="Times New Roman" w:cs="Times New Roman"/>
          <w:sz w:val="28"/>
          <w:szCs w:val="28"/>
        </w:rPr>
        <w:t>,</w:t>
      </w:r>
      <w:r w:rsidR="00195E9C" w:rsidRPr="00AE13D2">
        <w:rPr>
          <w:rFonts w:ascii="Times New Roman" w:hAnsi="Times New Roman" w:cs="Times New Roman"/>
          <w:sz w:val="28"/>
          <w:szCs w:val="28"/>
        </w:rPr>
        <w:t xml:space="preserve"> кости</w:t>
      </w:r>
      <w:r w:rsidR="00811C0E" w:rsidRPr="00AE13D2">
        <w:rPr>
          <w:rFonts w:ascii="Times New Roman" w:hAnsi="Times New Roman" w:cs="Times New Roman"/>
          <w:sz w:val="28"/>
          <w:szCs w:val="28"/>
        </w:rPr>
        <w:t>, мочевой пузырь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кроветворная </w:t>
      </w:r>
      <w:r w:rsidR="00811C0E" w:rsidRPr="00AE13D2">
        <w:rPr>
          <w:rFonts w:ascii="Times New Roman" w:hAnsi="Times New Roman" w:cs="Times New Roman"/>
          <w:sz w:val="28"/>
          <w:szCs w:val="28"/>
        </w:rPr>
        <w:t>ткань</w:t>
      </w:r>
      <w:r w:rsidRPr="00AE13D2">
        <w:rPr>
          <w:rFonts w:ascii="Times New Roman" w:hAnsi="Times New Roman" w:cs="Times New Roman"/>
          <w:sz w:val="28"/>
          <w:szCs w:val="28"/>
        </w:rPr>
        <w:t>.</w:t>
      </w:r>
    </w:p>
    <w:p w:rsidR="00195E9C" w:rsidRPr="00AE13D2" w:rsidRDefault="00DB56A3" w:rsidP="00E43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Динамика распространенности злокачественных новообразований в </w:t>
      </w:r>
      <w:r w:rsidR="00195E9C" w:rsidRPr="00AE13D2">
        <w:rPr>
          <w:rFonts w:ascii="Times New Roman" w:hAnsi="Times New Roman" w:cs="Times New Roman"/>
          <w:bCs/>
          <w:sz w:val="28"/>
          <w:szCs w:val="28"/>
        </w:rPr>
        <w:t>К</w:t>
      </w:r>
      <w:r w:rsidRPr="00AE13D2">
        <w:rPr>
          <w:rFonts w:ascii="Times New Roman" w:hAnsi="Times New Roman" w:cs="Times New Roman"/>
          <w:bCs/>
          <w:sz w:val="28"/>
          <w:szCs w:val="28"/>
        </w:rPr>
        <w:t>ировской области за 2008</w:t>
      </w:r>
      <w:r w:rsidR="00195E9C" w:rsidRPr="00AE13D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E13D2">
        <w:rPr>
          <w:rFonts w:ascii="Times New Roman" w:hAnsi="Times New Roman" w:cs="Times New Roman"/>
          <w:bCs/>
          <w:sz w:val="28"/>
          <w:szCs w:val="28"/>
        </w:rPr>
        <w:t>201</w:t>
      </w:r>
      <w:r w:rsidR="001C1027" w:rsidRPr="00AE13D2">
        <w:rPr>
          <w:rFonts w:ascii="Times New Roman" w:hAnsi="Times New Roman" w:cs="Times New Roman"/>
          <w:bCs/>
          <w:sz w:val="28"/>
          <w:szCs w:val="28"/>
        </w:rPr>
        <w:t>8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195E9C" w:rsidRPr="00AE13D2">
        <w:rPr>
          <w:rFonts w:ascii="Times New Roman" w:hAnsi="Times New Roman" w:cs="Times New Roman"/>
          <w:bCs/>
          <w:sz w:val="28"/>
          <w:szCs w:val="28"/>
        </w:rPr>
        <w:t>оды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по районам представлена в </w:t>
      </w:r>
      <w:r w:rsidR="006E450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таблице </w:t>
      </w:r>
      <w:r w:rsidR="006E450E">
        <w:rPr>
          <w:rFonts w:ascii="Times New Roman" w:hAnsi="Times New Roman" w:cs="Times New Roman"/>
          <w:bCs/>
          <w:sz w:val="28"/>
          <w:szCs w:val="28"/>
        </w:rPr>
        <w:t>1</w:t>
      </w:r>
      <w:r w:rsidRPr="00AE13D2">
        <w:rPr>
          <w:rFonts w:ascii="Times New Roman" w:hAnsi="Times New Roman" w:cs="Times New Roman"/>
          <w:bCs/>
          <w:sz w:val="28"/>
          <w:szCs w:val="28"/>
        </w:rPr>
        <w:t>7.</w:t>
      </w:r>
    </w:p>
    <w:p w:rsidR="00DB56A3" w:rsidRPr="00AE13D2" w:rsidRDefault="00DB56A3" w:rsidP="00DB56A3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6E450E">
        <w:rPr>
          <w:rFonts w:ascii="Times New Roman" w:hAnsi="Times New Roman" w:cs="Times New Roman"/>
          <w:bCs/>
          <w:sz w:val="28"/>
          <w:szCs w:val="28"/>
        </w:rPr>
        <w:t>1</w:t>
      </w:r>
      <w:r w:rsidRPr="00AE13D2">
        <w:rPr>
          <w:rFonts w:ascii="Times New Roman" w:hAnsi="Times New Roman" w:cs="Times New Roman"/>
          <w:bCs/>
          <w:sz w:val="28"/>
          <w:szCs w:val="28"/>
        </w:rPr>
        <w:t>7</w:t>
      </w:r>
    </w:p>
    <w:p w:rsidR="00912B49" w:rsidRPr="00AE13D2" w:rsidRDefault="00A14DBB" w:rsidP="00DB56A3">
      <w:pPr>
        <w:spacing w:after="0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195E9C" w:rsidRPr="00AE13D2">
        <w:rPr>
          <w:rFonts w:ascii="Times New Roman" w:hAnsi="Times New Roman" w:cs="Times New Roman"/>
          <w:bCs/>
          <w:sz w:val="28"/>
          <w:szCs w:val="28"/>
        </w:rPr>
        <w:t>случаев на 100 тыс. человек населения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710"/>
        <w:gridCol w:w="708"/>
        <w:gridCol w:w="710"/>
        <w:gridCol w:w="708"/>
        <w:gridCol w:w="708"/>
        <w:gridCol w:w="710"/>
        <w:gridCol w:w="708"/>
        <w:gridCol w:w="708"/>
        <w:gridCol w:w="710"/>
        <w:gridCol w:w="813"/>
      </w:tblGrid>
      <w:tr w:rsidR="00195E9C" w:rsidRPr="00AE13D2" w:rsidTr="00E436DF">
        <w:trPr>
          <w:trHeight w:val="255"/>
          <w:tblHeader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Наименование муниципального района</w:t>
            </w:r>
            <w:r w:rsidR="00E436DF">
              <w:rPr>
                <w:rFonts w:ascii="Times New Roman" w:hAnsi="Times New Roman" w:cs="Times New Roman"/>
                <w:bCs/>
                <w:sz w:val="19"/>
                <w:szCs w:val="19"/>
              </w:rPr>
              <w:t>, городского округа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2008 год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2009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2010 год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2011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2012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2013 год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2014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2015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2016 год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E9C" w:rsidRPr="00AE13D2" w:rsidRDefault="00195E9C" w:rsidP="00E43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E13D2">
              <w:rPr>
                <w:rFonts w:ascii="Times New Roman" w:hAnsi="Times New Roman" w:cs="Times New Roman"/>
                <w:bCs/>
                <w:sz w:val="19"/>
                <w:szCs w:val="19"/>
              </w:rPr>
              <w:t>2017 год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E9C" w:rsidRPr="00AE13D2" w:rsidRDefault="00195E9C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  <w:p w:rsidR="00195E9C" w:rsidRPr="00AE13D2" w:rsidRDefault="00195E9C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Арбажский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2059,0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2082,1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2063,3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2130,8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2541,0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2770,7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3086,4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3011,4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3331,7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3544,4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3463,3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436DF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Афанасьевс</w:t>
            </w:r>
            <w:r w:rsidR="00EF47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1277,0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1273,0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1265,8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1372,4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1522,2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1698,4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1825,5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1883,5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1790,8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1893,6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1876,5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Белохолуниц-кий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1709,0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1814,0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1996,8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1966,8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2106,3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2354,9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2386,2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2539,5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2723,0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2901,0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1613,0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1602,0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1660,7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2079,0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1914,7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2151,7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2301,7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2590,6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2712,3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2798,7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3063,0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436DF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Верхнекамс</w:t>
            </w:r>
            <w:r w:rsidR="00EF47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1611,0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1706,0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1812,3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2051,8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1724,3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1812,7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2019,6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2128,3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2237,3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2367,9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2239,9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Верхоши-жемский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1408,0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1583,0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1587,1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1794,5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1877,1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2082,6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2071,5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2108,9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2320,2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2435,6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Вятскополянс-кий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1615,0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1731,0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1691,3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2040,6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2282,6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2385,2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2700,7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2939,4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3044,9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3178,0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2864,4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1963,8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2014,4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2080,6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2165,8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2447,0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2513,0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2631,8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2768,7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2920,2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2156,0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2067,0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2438,2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2175,8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2256,7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2482,1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2752,8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2974,7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3142,6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3182,7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3341,0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Кикнурский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1424,0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1503,0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1520,5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1871,9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1875,3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1953,1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2218,3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2270,0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2404,7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2488,9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2630,5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Кильмезский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1541,0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1612,2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1910,6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2012,8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2199,9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2373,0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2470,9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2626,1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2654,2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2786,4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1569,0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1563,5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1659,1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2408,8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2545,8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2844,9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2986,0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3099,8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3242,6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3195,9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Котельничский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1820,0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1835,0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1962,6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2081,9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2192,4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2310,8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2543,3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2713,6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2751,6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2895,0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2888,3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Куменский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1553,0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1541,0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1654,7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1798,6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1933,8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2009,1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2226,0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2416,0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2654,9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2751,1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2904,8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Лебяжский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1249,0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1381,0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1383,9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1750,7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1901,4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2089,6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2249,1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2533,5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2765,1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2854,4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3038,9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Лузский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1561,0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1721,2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1802,6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1919,8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1977,9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2173,9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2383,7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2539,8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2671,5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2576,6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Малмыжский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1420,0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1527,6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1696,9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1746,6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1844,4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2067,6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2248,6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2400,1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2399,6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2485,9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1567,0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1659,8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1846,7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1893,8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1925,6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2100,6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2279,4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2242,6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2513,3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2428,1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Нагорский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1395,0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1461,0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1640,4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1799,4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1761,6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1943,3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2100,3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2259,3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2279,3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2526,4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2741,2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Немский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1726,0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1819,0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1933,5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2085,2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2153,5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2226,7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2328,1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2554,8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2771,0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2961,0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2976,3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1454,0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1375,0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1432,8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1542,5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1603,1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1665,1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1931,3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2009,8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2180,2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2362,7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2444,9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1367,0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1490,0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1528,5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1651,8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1758,9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1883,7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1951,7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2129,0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2294,3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2401,2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Опаринский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1262,9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1267,1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1327,4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1403,6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1569,8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1566,1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1592,8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1677,1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1822,5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1785,0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1785,0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1935,8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2045,6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2040,8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2058,4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2132,9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2274,6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2410,0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2567,4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2493,1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1508,0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1707,9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1796,7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1662,2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1889,8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2042,4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2236,5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2265,8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2526,4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Пижанский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1637,8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1905,3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1981,8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1996,3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2155,9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2283,3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2479,0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2734,8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436DF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Подосиновс</w:t>
            </w:r>
            <w:r w:rsidR="00EF47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1366,0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1352,0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1412,9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1686,6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1757,0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1875,3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1515,8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2417,6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2670,7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2958,7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3116,7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Санчурский городской округ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1422,6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1369,6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1467,8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1730,4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1827,4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1951,1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2151,9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2371,8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2537,3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Свечинский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1473,0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1538,1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1608,5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1695,5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1842,4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2085,2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2359,4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2499,7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2333,0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2487,5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2023,0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2111,0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1964,0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2146,2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2207,0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2249,0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2444,6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2536,2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2629,5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2932,8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3023,8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1591,0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1617,0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1697,6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1834,6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1942,8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2047,4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2090,5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2252,3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2304,6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2497,3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1352,0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1325,0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1375,0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1391,8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1533,0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1681,6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1867,7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2214,6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2475,3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2665,3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2745,5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Тужинский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1742,2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1892,8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2012,8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2139,4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2277,8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2586,9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2628,3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2665,8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Унинский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1465,0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1467,0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1679,4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1819,8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1945,0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2079,9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2141,1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2510,6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2576,9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2648,2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Уржумский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1287,0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1435,2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1588,3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1621,2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1638,2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1745,1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1900,8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2025,2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2127,9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2254,1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Фаленский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1897,0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1982,0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2189,4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2302,1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2531,6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2700,3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2966,2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3130,2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3241,3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3513,2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3677,0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Шабалинский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2065,0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2080,0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2218,0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2294,5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2247,4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2303,2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2261,0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2431,7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2630,2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2889,6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2883,5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Юрьянский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1574,0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1718,0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1744,3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1908,6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1646,2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1736,2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1833,6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1948,9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2045,3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2110,4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2151,3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Яранский район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1282,0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1495,7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1700,9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1927,9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2153,6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2280,0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2410,0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2560,8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2708,1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 по муниципаль-ным районам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1577,0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1617,0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1683,4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1832,6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1985,1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2089,5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2296,7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2436,1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2566,1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2710,4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2745,3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1905,0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2096,0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2006,3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2184,0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2227,4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2259,8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2463,0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2578,5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2727,1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2853,4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2950,9</w:t>
            </w:r>
          </w:p>
        </w:tc>
      </w:tr>
      <w:tr w:rsidR="00EF472A" w:rsidRPr="00AE13D2" w:rsidTr="00E436DF">
        <w:trPr>
          <w:trHeight w:val="255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1700,3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1814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1869,4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2000,1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2078,2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2141,8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2363,3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2493,2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2631,4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2769,3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72A" w:rsidRPr="00AE13D2" w:rsidRDefault="00EF472A" w:rsidP="00E436D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2831,6</w:t>
            </w:r>
          </w:p>
        </w:tc>
      </w:tr>
    </w:tbl>
    <w:p w:rsidR="000F3997" w:rsidRPr="00AE13D2" w:rsidRDefault="000F3997" w:rsidP="000F3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C0E" w:rsidRPr="00AE13D2" w:rsidRDefault="00EF472A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</w:t>
      </w:r>
      <w:r w:rsidR="00E436DF">
        <w:rPr>
          <w:rFonts w:ascii="Times New Roman" w:hAnsi="Times New Roman" w:cs="Times New Roman"/>
          <w:sz w:val="28"/>
          <w:szCs w:val="28"/>
        </w:rPr>
        <w:t>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состоянию на 31.12.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2018 </w:t>
      </w:r>
      <w:r w:rsidRPr="00AE13D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11C0E" w:rsidRPr="00AE13D2">
        <w:rPr>
          <w:rFonts w:ascii="Times New Roman" w:hAnsi="Times New Roman" w:cs="Times New Roman"/>
          <w:sz w:val="28"/>
          <w:szCs w:val="28"/>
        </w:rPr>
        <w:t>больных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 выявленными ЗНО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DA5528" w:rsidRPr="00AE13D2">
        <w:rPr>
          <w:rFonts w:ascii="Times New Roman" w:hAnsi="Times New Roman" w:cs="Times New Roman"/>
          <w:sz w:val="28"/>
          <w:szCs w:val="28"/>
        </w:rPr>
        <w:t xml:space="preserve">в </w:t>
      </w:r>
      <w:r w:rsidRPr="00AE13D2">
        <w:rPr>
          <w:rFonts w:ascii="Times New Roman" w:hAnsi="Times New Roman" w:cs="Times New Roman"/>
          <w:sz w:val="28"/>
          <w:szCs w:val="28"/>
        </w:rPr>
        <w:t>К</w:t>
      </w:r>
      <w:r w:rsidR="00DA5528" w:rsidRPr="00AE13D2">
        <w:rPr>
          <w:rFonts w:ascii="Times New Roman" w:hAnsi="Times New Roman" w:cs="Times New Roman"/>
          <w:sz w:val="28"/>
          <w:szCs w:val="28"/>
        </w:rPr>
        <w:t xml:space="preserve">ировской области </w:t>
      </w:r>
      <w:r w:rsidR="00811C0E" w:rsidRPr="00AE13D2">
        <w:rPr>
          <w:rFonts w:ascii="Times New Roman" w:hAnsi="Times New Roman" w:cs="Times New Roman"/>
          <w:sz w:val="28"/>
          <w:szCs w:val="28"/>
        </w:rPr>
        <w:t>составил</w:t>
      </w:r>
      <w:r w:rsidRPr="00AE13D2">
        <w:rPr>
          <w:rFonts w:ascii="Times New Roman" w:hAnsi="Times New Roman" w:cs="Times New Roman"/>
          <w:sz w:val="28"/>
          <w:szCs w:val="28"/>
        </w:rPr>
        <w:t>о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34585 человек (2831,6</w:t>
      </w:r>
      <w:r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436DF">
        <w:rPr>
          <w:rFonts w:ascii="Times New Roman" w:hAnsi="Times New Roman" w:cs="Times New Roman"/>
          <w:sz w:val="28"/>
          <w:szCs w:val="28"/>
        </w:rPr>
        <w:t>а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на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811C0E" w:rsidRPr="00AE13D2">
        <w:rPr>
          <w:rFonts w:ascii="Times New Roman" w:hAnsi="Times New Roman" w:cs="Times New Roman"/>
          <w:sz w:val="28"/>
          <w:szCs w:val="28"/>
        </w:rPr>
        <w:t>100 тыс.</w:t>
      </w:r>
      <w:r w:rsidR="000F3997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человек населения) (</w:t>
      </w:r>
      <w:r w:rsidR="00811C0E" w:rsidRPr="00AE13D2">
        <w:rPr>
          <w:rFonts w:ascii="Times New Roman" w:hAnsi="Times New Roman" w:cs="Times New Roman"/>
          <w:sz w:val="28"/>
          <w:szCs w:val="28"/>
        </w:rPr>
        <w:t>в 2017</w:t>
      </w:r>
      <w:r w:rsidR="000F3997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811C0E" w:rsidRPr="00AE13D2">
        <w:rPr>
          <w:rFonts w:ascii="Times New Roman" w:hAnsi="Times New Roman" w:cs="Times New Roman"/>
          <w:sz w:val="28"/>
          <w:szCs w:val="28"/>
        </w:rPr>
        <w:t>г</w:t>
      </w:r>
      <w:r w:rsidRPr="00AE13D2">
        <w:rPr>
          <w:rFonts w:ascii="Times New Roman" w:hAnsi="Times New Roman" w:cs="Times New Roman"/>
          <w:sz w:val="28"/>
          <w:szCs w:val="28"/>
        </w:rPr>
        <w:t>оду этот показатель составил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34049</w:t>
      </w:r>
      <w:r w:rsidRPr="00AE13D2">
        <w:rPr>
          <w:rFonts w:ascii="Times New Roman" w:hAnsi="Times New Roman" w:cs="Times New Roman"/>
          <w:sz w:val="28"/>
          <w:szCs w:val="28"/>
        </w:rPr>
        <w:t xml:space="preserve"> человек на 100 тыс. человек населения</w:t>
      </w:r>
      <w:r w:rsidR="00811C0E" w:rsidRPr="00AE13D2">
        <w:rPr>
          <w:rFonts w:ascii="Times New Roman" w:hAnsi="Times New Roman" w:cs="Times New Roman"/>
          <w:sz w:val="28"/>
          <w:szCs w:val="28"/>
        </w:rPr>
        <w:t>, в 2016</w:t>
      </w:r>
      <w:r w:rsidR="000F3997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811C0E" w:rsidRPr="00AE13D2">
        <w:rPr>
          <w:rFonts w:ascii="Times New Roman" w:hAnsi="Times New Roman" w:cs="Times New Roman"/>
          <w:sz w:val="28"/>
          <w:szCs w:val="28"/>
        </w:rPr>
        <w:t>г</w:t>
      </w:r>
      <w:r w:rsidRPr="00AE13D2">
        <w:rPr>
          <w:rFonts w:ascii="Times New Roman" w:hAnsi="Times New Roman" w:cs="Times New Roman"/>
          <w:sz w:val="28"/>
          <w:szCs w:val="28"/>
        </w:rPr>
        <w:t>оду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– 32679 человек, в 2013</w:t>
      </w:r>
      <w:r w:rsidR="000F3997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811C0E" w:rsidRPr="00AE13D2">
        <w:rPr>
          <w:rFonts w:ascii="Times New Roman" w:hAnsi="Times New Roman" w:cs="Times New Roman"/>
          <w:sz w:val="28"/>
          <w:szCs w:val="28"/>
        </w:rPr>
        <w:t>г</w:t>
      </w:r>
      <w:r w:rsidRPr="00AE13D2">
        <w:rPr>
          <w:rFonts w:ascii="Times New Roman" w:hAnsi="Times New Roman" w:cs="Times New Roman"/>
          <w:sz w:val="28"/>
          <w:szCs w:val="28"/>
        </w:rPr>
        <w:t xml:space="preserve">оду – </w:t>
      </w:r>
      <w:r w:rsidR="00E436DF">
        <w:rPr>
          <w:rFonts w:ascii="Times New Roman" w:hAnsi="Times New Roman" w:cs="Times New Roman"/>
          <w:sz w:val="28"/>
          <w:szCs w:val="28"/>
        </w:rPr>
        <w:t xml:space="preserve">    </w:t>
      </w:r>
      <w:r w:rsidR="00811C0E" w:rsidRPr="00AE13D2">
        <w:rPr>
          <w:rFonts w:ascii="Times New Roman" w:hAnsi="Times New Roman" w:cs="Times New Roman"/>
          <w:sz w:val="28"/>
          <w:szCs w:val="28"/>
        </w:rPr>
        <w:t>28346 человек</w:t>
      </w:r>
      <w:r w:rsidR="00E436DF">
        <w:rPr>
          <w:rFonts w:ascii="Times New Roman" w:hAnsi="Times New Roman" w:cs="Times New Roman"/>
          <w:sz w:val="28"/>
          <w:szCs w:val="28"/>
        </w:rPr>
        <w:t xml:space="preserve"> на 100 тыс. человек населения</w:t>
      </w:r>
      <w:r w:rsidR="00811C0E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из них сельские жители </w:t>
      </w:r>
      <w:r w:rsidR="00E436DF">
        <w:rPr>
          <w:rFonts w:ascii="Times New Roman" w:hAnsi="Times New Roman" w:cs="Times New Roman"/>
          <w:sz w:val="28"/>
          <w:szCs w:val="28"/>
        </w:rPr>
        <w:t xml:space="preserve">– </w:t>
      </w:r>
      <w:r w:rsidRPr="00AE13D2">
        <w:rPr>
          <w:rFonts w:ascii="Times New Roman" w:hAnsi="Times New Roman" w:cs="Times New Roman"/>
          <w:sz w:val="28"/>
          <w:szCs w:val="28"/>
        </w:rPr>
        <w:t>20,7%, пациенты старше трудоспособного возраста – 79,1%, трудоспособного возраста (с 15 лет) – 20,2%.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По данному показателю К</w:t>
      </w:r>
      <w:r w:rsidRPr="00AE13D2">
        <w:rPr>
          <w:rFonts w:ascii="Times New Roman" w:hAnsi="Times New Roman" w:cs="Times New Roman"/>
          <w:sz w:val="28"/>
          <w:szCs w:val="28"/>
        </w:rPr>
        <w:t>ировская область находится на десятом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 месте среди регионов Приволжского федерального </w:t>
      </w:r>
      <w:r w:rsidR="00811C0E"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округа. Прогнозируемая численность больных </w:t>
      </w:r>
      <w:r w:rsidRPr="00AE13D2">
        <w:rPr>
          <w:rFonts w:ascii="Times New Roman" w:hAnsi="Times New Roman" w:cs="Times New Roman"/>
          <w:sz w:val="28"/>
          <w:szCs w:val="28"/>
        </w:rPr>
        <w:t xml:space="preserve">с выявленным ЗНО 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на конец </w:t>
      </w:r>
      <w:r w:rsidRPr="00AE13D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C0E" w:rsidRPr="00AE13D2">
        <w:rPr>
          <w:rFonts w:ascii="Times New Roman" w:hAnsi="Times New Roman" w:cs="Times New Roman"/>
          <w:sz w:val="28"/>
          <w:szCs w:val="28"/>
        </w:rPr>
        <w:t xml:space="preserve">2024 года составит 36885 человек. </w:t>
      </w:r>
    </w:p>
    <w:p w:rsidR="00186DF5" w:rsidRDefault="00811C0E" w:rsidP="00186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Основно</w:t>
      </w:r>
      <w:r w:rsidR="00DA5528" w:rsidRPr="00AE13D2">
        <w:rPr>
          <w:rFonts w:ascii="Times New Roman" w:hAnsi="Times New Roman" w:cs="Times New Roman"/>
          <w:sz w:val="28"/>
          <w:szCs w:val="28"/>
        </w:rPr>
        <w:t xml:space="preserve">е количество </w:t>
      </w:r>
      <w:r w:rsidRPr="00AE13D2">
        <w:rPr>
          <w:rFonts w:ascii="Times New Roman" w:hAnsi="Times New Roman" w:cs="Times New Roman"/>
          <w:sz w:val="28"/>
          <w:szCs w:val="28"/>
        </w:rPr>
        <w:t xml:space="preserve">больных </w:t>
      </w:r>
      <w:r w:rsidR="00AD3A34" w:rsidRPr="00AE13D2">
        <w:rPr>
          <w:rFonts w:ascii="Times New Roman" w:hAnsi="Times New Roman" w:cs="Times New Roman"/>
          <w:sz w:val="28"/>
          <w:szCs w:val="28"/>
        </w:rPr>
        <w:t>– пациенты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 новообразованиями молочной железы</w:t>
      </w:r>
      <w:r w:rsidR="00AD3A34" w:rsidRPr="00AE13D2">
        <w:rPr>
          <w:rFonts w:ascii="Times New Roman" w:hAnsi="Times New Roman" w:cs="Times New Roman"/>
          <w:sz w:val="28"/>
          <w:szCs w:val="28"/>
        </w:rPr>
        <w:t xml:space="preserve"> (</w:t>
      </w:r>
      <w:r w:rsidRPr="00AE13D2">
        <w:rPr>
          <w:rFonts w:ascii="Times New Roman" w:hAnsi="Times New Roman" w:cs="Times New Roman"/>
          <w:sz w:val="28"/>
          <w:szCs w:val="28"/>
        </w:rPr>
        <w:t>17,9%</w:t>
      </w:r>
      <w:r w:rsidR="00AD3A34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>, кожи</w:t>
      </w:r>
      <w:r w:rsidR="00AD3A34" w:rsidRPr="00AE13D2">
        <w:rPr>
          <w:rFonts w:ascii="Times New Roman" w:hAnsi="Times New Roman" w:cs="Times New Roman"/>
          <w:sz w:val="28"/>
          <w:szCs w:val="28"/>
        </w:rPr>
        <w:t xml:space="preserve"> (</w:t>
      </w:r>
      <w:r w:rsidRPr="00AE13D2">
        <w:rPr>
          <w:rFonts w:ascii="Times New Roman" w:hAnsi="Times New Roman" w:cs="Times New Roman"/>
          <w:sz w:val="28"/>
          <w:szCs w:val="28"/>
        </w:rPr>
        <w:t>11,6%</w:t>
      </w:r>
      <w:r w:rsidR="00AD3A34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>,</w:t>
      </w:r>
      <w:r w:rsidR="00AD3A34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ободочной кишки</w:t>
      </w:r>
      <w:r w:rsidR="00AD3A34" w:rsidRPr="00AE13D2">
        <w:rPr>
          <w:rFonts w:ascii="Times New Roman" w:hAnsi="Times New Roman" w:cs="Times New Roman"/>
          <w:sz w:val="28"/>
          <w:szCs w:val="28"/>
        </w:rPr>
        <w:t xml:space="preserve"> (</w:t>
      </w:r>
      <w:r w:rsidRPr="00AE13D2">
        <w:rPr>
          <w:rFonts w:ascii="Times New Roman" w:hAnsi="Times New Roman" w:cs="Times New Roman"/>
          <w:sz w:val="28"/>
          <w:szCs w:val="28"/>
        </w:rPr>
        <w:t>6,0%</w:t>
      </w:r>
      <w:r w:rsidR="00AD3A34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почки </w:t>
      </w:r>
      <w:r w:rsidR="00AD3A34" w:rsidRPr="00AE13D2">
        <w:rPr>
          <w:rFonts w:ascii="Times New Roman" w:hAnsi="Times New Roman" w:cs="Times New Roman"/>
          <w:sz w:val="28"/>
          <w:szCs w:val="28"/>
        </w:rPr>
        <w:t>(</w:t>
      </w:r>
      <w:r w:rsidRPr="00AE13D2">
        <w:rPr>
          <w:rFonts w:ascii="Times New Roman" w:hAnsi="Times New Roman" w:cs="Times New Roman"/>
          <w:sz w:val="28"/>
          <w:szCs w:val="28"/>
        </w:rPr>
        <w:t>5,6%</w:t>
      </w:r>
      <w:r w:rsidR="00AD3A34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предстательной железы </w:t>
      </w:r>
      <w:r w:rsidR="00AD3A34" w:rsidRPr="00AE13D2">
        <w:rPr>
          <w:rFonts w:ascii="Times New Roman" w:hAnsi="Times New Roman" w:cs="Times New Roman"/>
          <w:sz w:val="28"/>
          <w:szCs w:val="28"/>
        </w:rPr>
        <w:t>(</w:t>
      </w:r>
      <w:r w:rsidRPr="00AE13D2">
        <w:rPr>
          <w:rFonts w:ascii="Times New Roman" w:hAnsi="Times New Roman" w:cs="Times New Roman"/>
          <w:sz w:val="28"/>
          <w:szCs w:val="28"/>
        </w:rPr>
        <w:t>5,4%</w:t>
      </w:r>
      <w:r w:rsidR="00AD3A34" w:rsidRPr="00AE13D2">
        <w:rPr>
          <w:rFonts w:ascii="Times New Roman" w:hAnsi="Times New Roman" w:cs="Times New Roman"/>
          <w:sz w:val="28"/>
          <w:szCs w:val="28"/>
        </w:rPr>
        <w:t>), тела матки (</w:t>
      </w:r>
      <w:r w:rsidRPr="00AE13D2">
        <w:rPr>
          <w:rFonts w:ascii="Times New Roman" w:hAnsi="Times New Roman" w:cs="Times New Roman"/>
          <w:sz w:val="28"/>
          <w:szCs w:val="28"/>
        </w:rPr>
        <w:t>5,4%</w:t>
      </w:r>
      <w:r w:rsidR="00AD3A34" w:rsidRPr="00AE13D2">
        <w:rPr>
          <w:rFonts w:ascii="Times New Roman" w:hAnsi="Times New Roman" w:cs="Times New Roman"/>
          <w:sz w:val="28"/>
          <w:szCs w:val="28"/>
        </w:rPr>
        <w:t>),</w:t>
      </w:r>
      <w:r w:rsidR="00186DF5">
        <w:rPr>
          <w:rFonts w:ascii="Times New Roman" w:hAnsi="Times New Roman" w:cs="Times New Roman"/>
          <w:sz w:val="28"/>
          <w:szCs w:val="28"/>
        </w:rPr>
        <w:t xml:space="preserve"> </w:t>
      </w:r>
      <w:r w:rsidR="00AD3A34" w:rsidRPr="00AE13D2">
        <w:rPr>
          <w:rFonts w:ascii="Times New Roman" w:hAnsi="Times New Roman" w:cs="Times New Roman"/>
          <w:sz w:val="28"/>
          <w:szCs w:val="28"/>
        </w:rPr>
        <w:t>щитовидной железы (</w:t>
      </w:r>
      <w:r w:rsidRPr="00AE13D2">
        <w:rPr>
          <w:rFonts w:ascii="Times New Roman" w:hAnsi="Times New Roman" w:cs="Times New Roman"/>
          <w:sz w:val="28"/>
          <w:szCs w:val="28"/>
        </w:rPr>
        <w:t>5,1%</w:t>
      </w:r>
      <w:r w:rsidR="00AD3A34" w:rsidRPr="00AE13D2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DF5" w:rsidRDefault="00186DF5" w:rsidP="006E4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346" w:rsidRDefault="00AC2346" w:rsidP="006E450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>1.3. Текущее состояние ресур</w:t>
      </w:r>
      <w:r w:rsidR="00521D80" w:rsidRPr="00AE13D2">
        <w:rPr>
          <w:rFonts w:ascii="Times New Roman" w:hAnsi="Times New Roman" w:cs="Times New Roman"/>
          <w:b/>
          <w:bCs/>
          <w:sz w:val="28"/>
          <w:szCs w:val="28"/>
        </w:rPr>
        <w:t>сной базы онкологической службы</w:t>
      </w:r>
    </w:p>
    <w:p w:rsidR="006E450E" w:rsidRPr="006E450E" w:rsidRDefault="006E450E" w:rsidP="006E450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AC2346" w:rsidRPr="00AE13D2" w:rsidRDefault="00AC2346" w:rsidP="00765135">
      <w:pPr>
        <w:pStyle w:val="conten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135">
        <w:rPr>
          <w:sz w:val="28"/>
          <w:szCs w:val="28"/>
        </w:rPr>
        <w:t>В 2017 году в оказании онкологической помощи гражданам были задействованы 79 лечебно-профилактических учреждений, из них специализированную медицинскую помощь по профилю «онкология» оказывал</w:t>
      </w:r>
      <w:r w:rsidR="00186DF5" w:rsidRPr="00765135">
        <w:rPr>
          <w:sz w:val="28"/>
          <w:szCs w:val="28"/>
        </w:rPr>
        <w:t>о</w:t>
      </w:r>
      <w:r w:rsidRPr="00765135">
        <w:rPr>
          <w:sz w:val="28"/>
          <w:szCs w:val="28"/>
        </w:rPr>
        <w:t xml:space="preserve"> </w:t>
      </w:r>
      <w:r w:rsidR="00484904" w:rsidRPr="00765135">
        <w:rPr>
          <w:sz w:val="28"/>
          <w:szCs w:val="28"/>
        </w:rPr>
        <w:t>КОГБУЗ «Кировский областной клинический онкологический диспансер», а так</w:t>
      </w:r>
      <w:r w:rsidRPr="00765135">
        <w:rPr>
          <w:sz w:val="28"/>
          <w:szCs w:val="28"/>
        </w:rPr>
        <w:t>же</w:t>
      </w:r>
      <w:r w:rsidR="00484904" w:rsidRPr="00765135">
        <w:rPr>
          <w:sz w:val="28"/>
          <w:szCs w:val="28"/>
        </w:rPr>
        <w:t xml:space="preserve"> </w:t>
      </w:r>
      <w:r w:rsidR="00765135">
        <w:rPr>
          <w:sz w:val="28"/>
          <w:szCs w:val="28"/>
        </w:rPr>
        <w:t xml:space="preserve">ФГБУН КНИИГиПК ФМБА России </w:t>
      </w:r>
      <w:r w:rsidRPr="00AE13D2">
        <w:rPr>
          <w:sz w:val="28"/>
          <w:szCs w:val="28"/>
        </w:rPr>
        <w:t>пацие</w:t>
      </w:r>
      <w:r w:rsidR="00D07591">
        <w:rPr>
          <w:sz w:val="28"/>
          <w:szCs w:val="28"/>
        </w:rPr>
        <w:t xml:space="preserve">нтам гематологического профиля, </w:t>
      </w:r>
      <w:r w:rsidR="00484904" w:rsidRPr="00AE13D2">
        <w:rPr>
          <w:sz w:val="28"/>
          <w:szCs w:val="28"/>
        </w:rPr>
        <w:t xml:space="preserve">КОГБУЗ «Кировская </w:t>
      </w:r>
      <w:r w:rsidR="00D07591">
        <w:rPr>
          <w:sz w:val="28"/>
          <w:szCs w:val="28"/>
        </w:rPr>
        <w:t>областная клиническая больница»</w:t>
      </w:r>
      <w:r w:rsidRPr="00AE13D2">
        <w:rPr>
          <w:sz w:val="28"/>
          <w:szCs w:val="28"/>
        </w:rPr>
        <w:t xml:space="preserve"> больным по профилю «нейрохирургия» с объемными образованиями головного мозга и </w:t>
      </w:r>
      <w:r w:rsidR="00484904" w:rsidRPr="00AE13D2">
        <w:rPr>
          <w:sz w:val="28"/>
          <w:szCs w:val="28"/>
        </w:rPr>
        <w:t>центральной нервной системы</w:t>
      </w:r>
      <w:r w:rsidRPr="00AE13D2">
        <w:rPr>
          <w:sz w:val="28"/>
          <w:szCs w:val="28"/>
        </w:rPr>
        <w:t xml:space="preserve">. </w:t>
      </w:r>
    </w:p>
    <w:p w:rsidR="00AC2346" w:rsidRPr="00AE13D2" w:rsidRDefault="00AC2346" w:rsidP="003811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 Кировской области функционирует трехуровневая система оказания помощи пациентам с</w:t>
      </w:r>
      <w:r w:rsidR="00697A57" w:rsidRPr="00AE13D2">
        <w:rPr>
          <w:rFonts w:ascii="Times New Roman" w:hAnsi="Times New Roman" w:cs="Times New Roman"/>
          <w:sz w:val="28"/>
          <w:szCs w:val="28"/>
        </w:rPr>
        <w:t xml:space="preserve"> ЗНО</w:t>
      </w:r>
      <w:r w:rsidRPr="00AE13D2">
        <w:rPr>
          <w:rFonts w:ascii="Times New Roman" w:hAnsi="Times New Roman" w:cs="Times New Roman"/>
          <w:sz w:val="28"/>
          <w:szCs w:val="28"/>
        </w:rPr>
        <w:t>.</w:t>
      </w:r>
    </w:p>
    <w:p w:rsidR="00AC2346" w:rsidRPr="00AE13D2" w:rsidRDefault="00697A57" w:rsidP="003811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Первый уровень – </w:t>
      </w:r>
      <w:r w:rsidR="00AC2346" w:rsidRPr="00AE13D2">
        <w:rPr>
          <w:rFonts w:ascii="Times New Roman" w:hAnsi="Times New Roman" w:cs="Times New Roman"/>
          <w:sz w:val="28"/>
          <w:szCs w:val="28"/>
        </w:rPr>
        <w:t>медицинские организации, оказывающие первичную медико-санитарную помощь. В их структуре в 2017 году функционировал</w:t>
      </w:r>
      <w:r w:rsidRPr="00AE13D2">
        <w:rPr>
          <w:rFonts w:ascii="Times New Roman" w:hAnsi="Times New Roman" w:cs="Times New Roman"/>
          <w:sz w:val="28"/>
          <w:szCs w:val="28"/>
        </w:rPr>
        <w:t xml:space="preserve">   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31 первичный онкологический кабинет. </w:t>
      </w:r>
      <w:r w:rsidRPr="00AE13D2">
        <w:rPr>
          <w:rFonts w:ascii="Times New Roman" w:hAnsi="Times New Roman" w:cs="Times New Roman"/>
          <w:sz w:val="28"/>
          <w:szCs w:val="28"/>
        </w:rPr>
        <w:t>В регионе с</w:t>
      </w:r>
      <w:r w:rsidR="00AC2346" w:rsidRPr="00AE13D2">
        <w:rPr>
          <w:rFonts w:ascii="Times New Roman" w:hAnsi="Times New Roman" w:cs="Times New Roman"/>
          <w:sz w:val="28"/>
          <w:szCs w:val="28"/>
        </w:rPr>
        <w:t>оздана сеть мужских и женских с</w:t>
      </w:r>
      <w:r w:rsidRPr="00AE13D2">
        <w:rPr>
          <w:rFonts w:ascii="Times New Roman" w:hAnsi="Times New Roman" w:cs="Times New Roman"/>
          <w:sz w:val="28"/>
          <w:szCs w:val="28"/>
        </w:rPr>
        <w:t xml:space="preserve">мотровых кабинетов (в 2017 году – </w:t>
      </w:r>
      <w:r w:rsidR="00AC2346" w:rsidRPr="00AE13D2">
        <w:rPr>
          <w:rFonts w:ascii="Times New Roman" w:hAnsi="Times New Roman" w:cs="Times New Roman"/>
          <w:sz w:val="28"/>
          <w:szCs w:val="28"/>
        </w:rPr>
        <w:t>70 кабинетов, в том числе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     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 18 кабинетов в г. Киров), обеспечивающих скрининговые исследования на рак шейки матки (онкоцитологические исследования мазков) и осмотры на визуальные формы рака: щитовидной железы, прямой кишки, шейки матки, молочной железы, лимфатической системы, полости рта и кожи. Второй уровень – 12 межрайонных лечебно-диагностических центров на баз</w:t>
      </w:r>
      <w:r w:rsidRPr="00AE13D2">
        <w:rPr>
          <w:rFonts w:ascii="Times New Roman" w:hAnsi="Times New Roman" w:cs="Times New Roman"/>
          <w:sz w:val="28"/>
          <w:szCs w:val="28"/>
        </w:rPr>
        <w:t>е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наиболее крупных центральных районных и городских больниц. </w:t>
      </w:r>
      <w:r w:rsidR="00AC2346" w:rsidRPr="00AE13D2">
        <w:rPr>
          <w:rFonts w:ascii="Times New Roman" w:hAnsi="Times New Roman" w:cs="Times New Roman"/>
          <w:spacing w:val="4"/>
          <w:sz w:val="28"/>
          <w:szCs w:val="28"/>
        </w:rPr>
        <w:t xml:space="preserve">Распоряжением министерства здравоохранения Кировской области от 25.01.2017 № 42 «О совершенствовании оказания помощи по профилю </w:t>
      </w:r>
      <w:r w:rsidR="00AC2346" w:rsidRPr="00AE13D2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«онкология» на территории Кировской области» </w:t>
      </w:r>
      <w:r w:rsidRPr="00AE13D2">
        <w:rPr>
          <w:rFonts w:ascii="Times New Roman" w:hAnsi="Times New Roman" w:cs="Times New Roman"/>
          <w:sz w:val="28"/>
          <w:szCs w:val="28"/>
        </w:rPr>
        <w:t>утвержден п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орядок маршрутизации пациентов с онкологическими заболеваниями.  Межрайонные центры обеспечивают обследование и направление пациентов с подозрением на онкологическое заболевание в </w:t>
      </w:r>
      <w:r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клинический онкологический диспансер»</w:t>
      </w:r>
      <w:r w:rsidR="00AC2346" w:rsidRPr="00AE13D2">
        <w:rPr>
          <w:rFonts w:ascii="Times New Roman" w:hAnsi="Times New Roman" w:cs="Times New Roman"/>
          <w:sz w:val="28"/>
          <w:szCs w:val="28"/>
        </w:rPr>
        <w:t>, проводят диспансерное наблюдение онкологических больных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 выявленным ЗНО</w:t>
      </w:r>
      <w:r w:rsidR="00AC2346" w:rsidRPr="00AE13D2">
        <w:rPr>
          <w:rFonts w:ascii="Times New Roman" w:hAnsi="Times New Roman" w:cs="Times New Roman"/>
          <w:sz w:val="28"/>
          <w:szCs w:val="28"/>
        </w:rPr>
        <w:t>, принимают участие в выездных формах работы с целью оказания консультативно-диагностической помощи в прикрепленных к ним районам.</w:t>
      </w:r>
    </w:p>
    <w:p w:rsidR="00AC2346" w:rsidRPr="00AE13D2" w:rsidRDefault="00AC2346" w:rsidP="003811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Третий уровень</w:t>
      </w:r>
      <w:r w:rsidR="00697A57" w:rsidRPr="00AE13D2">
        <w:rPr>
          <w:rFonts w:ascii="Times New Roman" w:hAnsi="Times New Roman" w:cs="Times New Roman"/>
          <w:sz w:val="28"/>
          <w:szCs w:val="28"/>
        </w:rPr>
        <w:t xml:space="preserve"> – </w:t>
      </w:r>
      <w:r w:rsidRPr="00AE13D2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697A57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медицинская помощь по профилю </w:t>
      </w:r>
      <w:r w:rsidR="00697A57" w:rsidRPr="00AE13D2">
        <w:rPr>
          <w:rFonts w:ascii="Times New Roman" w:hAnsi="Times New Roman" w:cs="Times New Roman"/>
          <w:sz w:val="28"/>
          <w:szCs w:val="28"/>
        </w:rPr>
        <w:t>«</w:t>
      </w:r>
      <w:r w:rsidRPr="00AE13D2">
        <w:rPr>
          <w:rFonts w:ascii="Times New Roman" w:hAnsi="Times New Roman" w:cs="Times New Roman"/>
          <w:sz w:val="28"/>
          <w:szCs w:val="28"/>
        </w:rPr>
        <w:t>онкология</w:t>
      </w:r>
      <w:r w:rsidR="00697A57" w:rsidRPr="00AE13D2">
        <w:rPr>
          <w:rFonts w:ascii="Times New Roman" w:hAnsi="Times New Roman" w:cs="Times New Roman"/>
          <w:sz w:val="28"/>
          <w:szCs w:val="28"/>
        </w:rPr>
        <w:t xml:space="preserve">», которая </w:t>
      </w:r>
      <w:r w:rsidRPr="00AE13D2">
        <w:rPr>
          <w:rFonts w:ascii="Times New Roman" w:hAnsi="Times New Roman" w:cs="Times New Roman"/>
          <w:sz w:val="28"/>
          <w:szCs w:val="28"/>
        </w:rPr>
        <w:t xml:space="preserve">оказывается в КОГБУЗ «Кировский областной клинический онкологический диспансер». </w:t>
      </w:r>
    </w:p>
    <w:p w:rsidR="00AC2346" w:rsidRPr="0096763C" w:rsidRDefault="00DB56A3" w:rsidP="009676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Структура коечного фонда КОГБУЗ «Кировский областной клинический онкологический диспансер» в 2017 году представлена в таблице </w:t>
      </w:r>
      <w:r w:rsidR="006E450E">
        <w:rPr>
          <w:rFonts w:ascii="Times New Roman" w:hAnsi="Times New Roman" w:cs="Times New Roman"/>
          <w:sz w:val="28"/>
          <w:szCs w:val="28"/>
        </w:rPr>
        <w:t>1</w:t>
      </w:r>
      <w:r w:rsidRPr="00AE13D2">
        <w:rPr>
          <w:rFonts w:ascii="Times New Roman" w:hAnsi="Times New Roman" w:cs="Times New Roman"/>
          <w:sz w:val="28"/>
          <w:szCs w:val="28"/>
        </w:rPr>
        <w:t>8.</w:t>
      </w:r>
    </w:p>
    <w:p w:rsidR="00AC2346" w:rsidRPr="00AE13D2" w:rsidRDefault="00DB56A3" w:rsidP="0096763C">
      <w:pPr>
        <w:spacing w:after="0" w:line="36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450E">
        <w:rPr>
          <w:rFonts w:ascii="Times New Roman" w:hAnsi="Times New Roman" w:cs="Times New Roman"/>
          <w:sz w:val="28"/>
          <w:szCs w:val="28"/>
        </w:rPr>
        <w:t>1</w:t>
      </w:r>
      <w:r w:rsidRPr="00AE13D2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65"/>
        <w:gridCol w:w="3288"/>
        <w:gridCol w:w="2812"/>
      </w:tblGrid>
      <w:tr w:rsidR="00AC2346" w:rsidRPr="00AE13D2" w:rsidTr="006E450E">
        <w:trPr>
          <w:trHeight w:val="272"/>
          <w:tblHeader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481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Отделение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4812D0">
            <w:pPr>
              <w:spacing w:after="0" w:line="240" w:lineRule="auto"/>
              <w:ind w:left="-63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коек</w:t>
            </w:r>
          </w:p>
        </w:tc>
      </w:tr>
      <w:tr w:rsidR="00AC2346" w:rsidRPr="00AE13D2" w:rsidTr="000F3997">
        <w:trPr>
          <w:trHeight w:val="250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Реанимационное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4812D0">
            <w:pPr>
              <w:spacing w:after="0" w:line="240" w:lineRule="auto"/>
              <w:ind w:left="79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2346" w:rsidRPr="00AE13D2" w:rsidTr="000F3997">
        <w:trPr>
          <w:trHeight w:val="38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863D4A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Хирургическое торакальное </w:t>
            </w:r>
          </w:p>
        </w:tc>
        <w:tc>
          <w:tcPr>
            <w:tcW w:w="1719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 w:rsidR="00863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онкологический профиль</w:t>
            </w:r>
            <w:r w:rsidR="00863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863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торакальный хирургический профиль</w:t>
            </w:r>
            <w:r w:rsidR="00863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2346" w:rsidRPr="00AE13D2" w:rsidTr="00530F24">
        <w:trPr>
          <w:trHeight w:val="27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Абдоминальное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C2346" w:rsidRPr="00AE13D2" w:rsidTr="00530F24">
        <w:trPr>
          <w:trHeight w:val="27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Онкоурология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C2346" w:rsidRPr="00AE13D2" w:rsidTr="00530F24">
        <w:trPr>
          <w:trHeight w:val="27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Онкогинекология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C2346" w:rsidRPr="00AE13D2" w:rsidTr="00530F24">
        <w:trPr>
          <w:trHeight w:val="27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697A57" w:rsidP="00697A57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патологии </w:t>
            </w:r>
            <w:r w:rsidR="0053318A" w:rsidRPr="00AE13D2">
              <w:rPr>
                <w:rFonts w:ascii="Times New Roman" w:hAnsi="Times New Roman" w:cs="Times New Roman"/>
                <w:sz w:val="20"/>
                <w:szCs w:val="20"/>
              </w:rPr>
              <w:t>головы и шеи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C2346" w:rsidRPr="00AE13D2" w:rsidTr="00530F24">
        <w:trPr>
          <w:trHeight w:val="27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Маммологическое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C2346" w:rsidRPr="00AE13D2" w:rsidTr="00530F24">
        <w:trPr>
          <w:trHeight w:val="27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Химиотерапия (круглосуточный стационар)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 + 2 детских койки</w:t>
            </w:r>
          </w:p>
        </w:tc>
      </w:tr>
      <w:tr w:rsidR="00AC2346" w:rsidRPr="00AE13D2" w:rsidTr="00530F24">
        <w:trPr>
          <w:trHeight w:val="27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Химиотерапия (дневной стационар)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C2346" w:rsidRPr="00AE13D2" w:rsidTr="00530F24">
        <w:trPr>
          <w:trHeight w:val="27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Отделение дистанционной лучевой терапии (круглосуточный стационар)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C2346" w:rsidRPr="00AE13D2" w:rsidTr="00530F24">
        <w:trPr>
          <w:trHeight w:val="272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Отделение дистанционной лучевой терапии (дневной стационар)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C2346" w:rsidRPr="00AE13D2" w:rsidTr="00530F24">
        <w:trPr>
          <w:trHeight w:val="287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Отделение контактной лучевой терапии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C2346" w:rsidRPr="00AE13D2" w:rsidTr="00530F24">
        <w:trPr>
          <w:trHeight w:val="287"/>
        </w:trPr>
        <w:tc>
          <w:tcPr>
            <w:tcW w:w="1811" w:type="pct"/>
            <w:shd w:val="clear" w:color="000000" w:fill="FFFFFF"/>
            <w:tcMar>
              <w:left w:w="103" w:type="dxa"/>
            </w:tcMar>
          </w:tcPr>
          <w:p w:rsidR="00AC2346" w:rsidRPr="00AE13D2" w:rsidRDefault="0053318A" w:rsidP="001D77F6">
            <w:pPr>
              <w:spacing w:after="0" w:line="240" w:lineRule="auto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3189" w:type="pct"/>
            <w:gridSpan w:val="2"/>
            <w:shd w:val="clear" w:color="000000" w:fill="FFFFFF"/>
            <w:tcMar>
              <w:left w:w="103" w:type="dxa"/>
            </w:tcMar>
          </w:tcPr>
          <w:p w:rsidR="00AC2346" w:rsidRPr="00AE13D2" w:rsidRDefault="00AC2346" w:rsidP="0053318A">
            <w:pPr>
              <w:spacing w:after="0" w:line="240" w:lineRule="auto"/>
              <w:ind w:left="-5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475</w:t>
            </w:r>
            <w:r w:rsidR="0053318A"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9 реанимация</w:t>
            </w:r>
            <w:r w:rsidR="0053318A"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:rsidR="00AC2346" w:rsidRPr="006E450E" w:rsidRDefault="00AC2346" w:rsidP="0092178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3318A" w:rsidRPr="00AE13D2" w:rsidRDefault="00AC2346" w:rsidP="005331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Обеспеченность населения Кировской области онкологическими койками в 2017 году составила 3,7 </w:t>
      </w:r>
      <w:r w:rsidR="0053318A" w:rsidRPr="00AE13D2">
        <w:rPr>
          <w:rFonts w:ascii="Times New Roman" w:hAnsi="Times New Roman" w:cs="Times New Roman"/>
          <w:sz w:val="28"/>
          <w:szCs w:val="28"/>
        </w:rPr>
        <w:t>койки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 тыс.</w:t>
      </w:r>
      <w:r w:rsidR="0053318A" w:rsidRPr="00AE13D2">
        <w:rPr>
          <w:rFonts w:ascii="Times New Roman" w:hAnsi="Times New Roman" w:cs="Times New Roman"/>
          <w:sz w:val="28"/>
          <w:szCs w:val="28"/>
        </w:rPr>
        <w:t xml:space="preserve"> человек населения </w:t>
      </w:r>
      <w:r w:rsidRPr="00AE13D2">
        <w:rPr>
          <w:rFonts w:ascii="Times New Roman" w:hAnsi="Times New Roman" w:cs="Times New Roman"/>
          <w:sz w:val="28"/>
          <w:szCs w:val="28"/>
        </w:rPr>
        <w:t xml:space="preserve">(в </w:t>
      </w:r>
      <w:r w:rsidR="0053318A" w:rsidRPr="00AE13D2">
        <w:rPr>
          <w:rFonts w:ascii="Times New Roman" w:hAnsi="Times New Roman" w:cs="Times New Roman"/>
          <w:sz w:val="28"/>
          <w:szCs w:val="28"/>
        </w:rPr>
        <w:t xml:space="preserve">среднем по </w:t>
      </w:r>
      <w:r w:rsidRPr="00AE13D2">
        <w:rPr>
          <w:rFonts w:ascii="Times New Roman" w:hAnsi="Times New Roman" w:cs="Times New Roman"/>
          <w:sz w:val="28"/>
          <w:szCs w:val="28"/>
        </w:rPr>
        <w:t>Р</w:t>
      </w:r>
      <w:r w:rsidR="0053318A" w:rsidRPr="00AE13D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E13D2">
        <w:rPr>
          <w:rFonts w:ascii="Times New Roman" w:hAnsi="Times New Roman" w:cs="Times New Roman"/>
          <w:sz w:val="28"/>
          <w:szCs w:val="28"/>
        </w:rPr>
        <w:t>Ф</w:t>
      </w:r>
      <w:r w:rsidR="0053318A" w:rsidRPr="00AE13D2">
        <w:rPr>
          <w:rFonts w:ascii="Times New Roman" w:hAnsi="Times New Roman" w:cs="Times New Roman"/>
          <w:sz w:val="28"/>
          <w:szCs w:val="28"/>
        </w:rPr>
        <w:t>едерации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– 2,42 </w:t>
      </w:r>
      <w:r w:rsidR="0053318A" w:rsidRPr="00AE13D2">
        <w:rPr>
          <w:rFonts w:ascii="Times New Roman" w:hAnsi="Times New Roman" w:cs="Times New Roman"/>
          <w:sz w:val="28"/>
          <w:szCs w:val="28"/>
        </w:rPr>
        <w:t>койки на 10 тыс. человек населения</w:t>
      </w:r>
      <w:r w:rsidRPr="00AE13D2">
        <w:rPr>
          <w:rFonts w:ascii="Times New Roman" w:hAnsi="Times New Roman" w:cs="Times New Roman"/>
          <w:sz w:val="28"/>
          <w:szCs w:val="28"/>
        </w:rPr>
        <w:t>), обеспече</w:t>
      </w:r>
      <w:r w:rsidR="0053318A" w:rsidRPr="00AE13D2">
        <w:rPr>
          <w:rFonts w:ascii="Times New Roman" w:hAnsi="Times New Roman" w:cs="Times New Roman"/>
          <w:sz w:val="28"/>
          <w:szCs w:val="28"/>
        </w:rPr>
        <w:t xml:space="preserve">нность радиологическими койками – </w:t>
      </w:r>
      <w:r w:rsidRPr="00AE13D2">
        <w:rPr>
          <w:rFonts w:ascii="Times New Roman" w:hAnsi="Times New Roman" w:cs="Times New Roman"/>
          <w:sz w:val="28"/>
          <w:szCs w:val="28"/>
        </w:rPr>
        <w:t>0,97</w:t>
      </w:r>
      <w:r w:rsidR="00863D4A">
        <w:rPr>
          <w:rFonts w:ascii="Times New Roman" w:hAnsi="Times New Roman" w:cs="Times New Roman"/>
          <w:sz w:val="28"/>
          <w:szCs w:val="28"/>
        </w:rPr>
        <w:t xml:space="preserve"> койки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</w:t>
      </w:r>
      <w:r w:rsidR="00863D4A">
        <w:rPr>
          <w:rFonts w:ascii="Times New Roman" w:hAnsi="Times New Roman" w:cs="Times New Roman"/>
          <w:sz w:val="28"/>
          <w:szCs w:val="28"/>
        </w:rPr>
        <w:t xml:space="preserve">   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10 тыс. </w:t>
      </w:r>
      <w:r w:rsidR="0053318A" w:rsidRPr="00AE13D2">
        <w:rPr>
          <w:rFonts w:ascii="Times New Roman" w:hAnsi="Times New Roman" w:cs="Times New Roman"/>
          <w:sz w:val="28"/>
          <w:szCs w:val="28"/>
        </w:rPr>
        <w:t xml:space="preserve">человек населения </w:t>
      </w:r>
      <w:r w:rsidRPr="00AE13D2">
        <w:rPr>
          <w:rFonts w:ascii="Times New Roman" w:hAnsi="Times New Roman" w:cs="Times New Roman"/>
          <w:sz w:val="28"/>
          <w:szCs w:val="28"/>
        </w:rPr>
        <w:t>(</w:t>
      </w:r>
      <w:r w:rsidR="0053318A" w:rsidRPr="00AE13D2">
        <w:rPr>
          <w:rFonts w:ascii="Times New Roman" w:hAnsi="Times New Roman" w:cs="Times New Roman"/>
          <w:sz w:val="28"/>
          <w:szCs w:val="28"/>
        </w:rPr>
        <w:t xml:space="preserve">в среднем по Российской Федерации </w:t>
      </w:r>
      <w:r w:rsidRPr="00AE13D2">
        <w:rPr>
          <w:rFonts w:ascii="Times New Roman" w:hAnsi="Times New Roman" w:cs="Times New Roman"/>
          <w:sz w:val="28"/>
          <w:szCs w:val="28"/>
        </w:rPr>
        <w:t xml:space="preserve">– 0,55 </w:t>
      </w:r>
      <w:r w:rsidR="00863D4A">
        <w:rPr>
          <w:rFonts w:ascii="Times New Roman" w:hAnsi="Times New Roman" w:cs="Times New Roman"/>
          <w:sz w:val="28"/>
          <w:szCs w:val="28"/>
        </w:rPr>
        <w:t xml:space="preserve">койки </w:t>
      </w: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на 10 тыс. </w:t>
      </w:r>
      <w:r w:rsidR="0053318A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>населения). Показатель вновь выявленных онкологических заболеваний составил 74,9</w:t>
      </w:r>
      <w:r w:rsidR="00863D4A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</w:t>
      </w:r>
      <w:r w:rsidR="00863D4A">
        <w:rPr>
          <w:rFonts w:ascii="Times New Roman" w:hAnsi="Times New Roman" w:cs="Times New Roman"/>
          <w:sz w:val="28"/>
          <w:szCs w:val="28"/>
        </w:rPr>
        <w:t> </w:t>
      </w:r>
      <w:r w:rsidRPr="00AE13D2">
        <w:rPr>
          <w:rFonts w:ascii="Times New Roman" w:hAnsi="Times New Roman" w:cs="Times New Roman"/>
          <w:sz w:val="28"/>
          <w:szCs w:val="28"/>
        </w:rPr>
        <w:t>000</w:t>
      </w:r>
      <w:r w:rsidR="00863D4A">
        <w:rPr>
          <w:rFonts w:ascii="Times New Roman" w:hAnsi="Times New Roman" w:cs="Times New Roman"/>
          <w:sz w:val="28"/>
          <w:szCs w:val="28"/>
        </w:rPr>
        <w:t xml:space="preserve"> </w:t>
      </w:r>
      <w:r w:rsidR="00863D4A" w:rsidRPr="00AE13D2">
        <w:rPr>
          <w:rFonts w:ascii="Times New Roman" w:hAnsi="Times New Roman" w:cs="Times New Roman"/>
          <w:sz w:val="28"/>
          <w:szCs w:val="28"/>
        </w:rPr>
        <w:t>вновь выявленных заболеваний</w:t>
      </w:r>
      <w:r w:rsidRPr="00AE13D2">
        <w:rPr>
          <w:rFonts w:ascii="Times New Roman" w:hAnsi="Times New Roman" w:cs="Times New Roman"/>
          <w:sz w:val="28"/>
          <w:szCs w:val="28"/>
        </w:rPr>
        <w:t xml:space="preserve"> (в </w:t>
      </w:r>
      <w:r w:rsidR="0053318A" w:rsidRPr="00AE13D2">
        <w:rPr>
          <w:rFonts w:ascii="Times New Roman" w:hAnsi="Times New Roman" w:cs="Times New Roman"/>
          <w:sz w:val="28"/>
          <w:szCs w:val="28"/>
        </w:rPr>
        <w:t xml:space="preserve">среднем по Российской Федерации </w:t>
      </w:r>
      <w:r w:rsidRPr="00AE13D2">
        <w:rPr>
          <w:rFonts w:ascii="Times New Roman" w:hAnsi="Times New Roman" w:cs="Times New Roman"/>
          <w:sz w:val="28"/>
          <w:szCs w:val="28"/>
        </w:rPr>
        <w:t>– 59</w:t>
      </w:r>
      <w:r w:rsidR="0053318A" w:rsidRPr="00AE13D2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>4</w:t>
      </w:r>
      <w:r w:rsidR="00863D4A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1 000 вновь выявленных заболеваний).</w:t>
      </w:r>
    </w:p>
    <w:p w:rsidR="00AE6507" w:rsidRPr="00AE13D2" w:rsidRDefault="0053318A" w:rsidP="00533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13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3318A" w:rsidRPr="00AE13D2" w:rsidRDefault="0053318A" w:rsidP="005331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D2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AC2346" w:rsidRPr="00AE13D2">
        <w:rPr>
          <w:rFonts w:ascii="Times New Roman" w:hAnsi="Times New Roman" w:cs="Times New Roman"/>
          <w:b/>
          <w:sz w:val="28"/>
          <w:szCs w:val="28"/>
        </w:rPr>
        <w:t>Оказание паллиативной медицинской помощи на территории</w:t>
      </w:r>
    </w:p>
    <w:p w:rsidR="00CD1040" w:rsidRPr="00AE13D2" w:rsidRDefault="0053318A" w:rsidP="005331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D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C2346" w:rsidRPr="00AE13D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53318A" w:rsidRPr="00AE13D2" w:rsidRDefault="0053318A" w:rsidP="0053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59A" w:rsidRPr="00AE13D2" w:rsidRDefault="00DB56A3" w:rsidP="0038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Оказание</w:t>
      </w:r>
      <w:r w:rsidR="000B10CD" w:rsidRPr="00AE13D2">
        <w:rPr>
          <w:rFonts w:ascii="Times New Roman" w:hAnsi="Times New Roman" w:cs="Times New Roman"/>
          <w:sz w:val="28"/>
          <w:szCs w:val="28"/>
        </w:rPr>
        <w:t xml:space="preserve"> паллиативной помощи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79259A" w:rsidRPr="00AE13D2">
        <w:rPr>
          <w:rFonts w:ascii="Times New Roman" w:hAnsi="Times New Roman" w:cs="Times New Roman"/>
          <w:sz w:val="28"/>
          <w:szCs w:val="28"/>
        </w:rPr>
        <w:t>на территории региона регламентируется распоряжением министерства здравоохранения Кировской области от 12.12.2018 № 751 «Об организации паллиативной медицинской помощи».</w:t>
      </w:r>
    </w:p>
    <w:p w:rsidR="001D77F6" w:rsidRDefault="00AC2346" w:rsidP="0096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Всего в Кировской области создано 116 паллиативных коек (из них</w:t>
      </w:r>
      <w:r w:rsidR="0079259A" w:rsidRPr="00AE13D2">
        <w:rPr>
          <w:rFonts w:ascii="Times New Roman" w:hAnsi="Times New Roman" w:cs="Times New Roman"/>
          <w:sz w:val="28"/>
          <w:szCs w:val="28"/>
        </w:rPr>
        <w:t xml:space="preserve">   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 6 детских). Обеспеченность паллиативными койками в 2017 году составила </w:t>
      </w:r>
      <w:r w:rsidR="00A35D8C" w:rsidRPr="00AE13D2">
        <w:rPr>
          <w:rFonts w:ascii="Times New Roman" w:hAnsi="Times New Roman" w:cs="Times New Roman"/>
          <w:sz w:val="28"/>
          <w:szCs w:val="28"/>
        </w:rPr>
        <w:t>3</w:t>
      </w:r>
      <w:r w:rsidRPr="00AE13D2">
        <w:rPr>
          <w:rFonts w:ascii="Times New Roman" w:hAnsi="Times New Roman" w:cs="Times New Roman"/>
          <w:sz w:val="28"/>
          <w:szCs w:val="28"/>
        </w:rPr>
        <w:t>,5</w:t>
      </w:r>
      <w:r w:rsidR="0079259A" w:rsidRPr="00AE13D2">
        <w:rPr>
          <w:rFonts w:ascii="Times New Roman" w:hAnsi="Times New Roman" w:cs="Times New Roman"/>
          <w:sz w:val="28"/>
          <w:szCs w:val="28"/>
        </w:rPr>
        <w:t xml:space="preserve"> койки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100 тыс. </w:t>
      </w:r>
      <w:r w:rsidR="0079259A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>взрослого населения</w:t>
      </w:r>
      <w:r w:rsidR="00A35D8C" w:rsidRPr="00AE13D2">
        <w:rPr>
          <w:rFonts w:ascii="Times New Roman" w:hAnsi="Times New Roman" w:cs="Times New Roman"/>
          <w:sz w:val="28"/>
          <w:szCs w:val="28"/>
        </w:rPr>
        <w:t>, 0</w:t>
      </w:r>
      <w:r w:rsidRPr="00AE13D2">
        <w:rPr>
          <w:rFonts w:ascii="Times New Roman" w:hAnsi="Times New Roman" w:cs="Times New Roman"/>
          <w:sz w:val="28"/>
          <w:szCs w:val="28"/>
        </w:rPr>
        <w:t>,</w:t>
      </w:r>
      <w:r w:rsidR="00A35D8C" w:rsidRPr="00AE13D2">
        <w:rPr>
          <w:rFonts w:ascii="Times New Roman" w:hAnsi="Times New Roman" w:cs="Times New Roman"/>
          <w:sz w:val="28"/>
          <w:szCs w:val="28"/>
        </w:rPr>
        <w:t>8</w:t>
      </w:r>
      <w:r w:rsidR="0079259A" w:rsidRPr="00AE13D2">
        <w:rPr>
          <w:rFonts w:ascii="Times New Roman" w:hAnsi="Times New Roman" w:cs="Times New Roman"/>
          <w:sz w:val="28"/>
          <w:szCs w:val="28"/>
        </w:rPr>
        <w:t xml:space="preserve"> койки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</w:t>
      </w:r>
      <w:r w:rsidR="0079259A" w:rsidRPr="00AE13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100 тыс. </w:t>
      </w:r>
      <w:r w:rsidR="0079259A" w:rsidRPr="00AE13D2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AE13D2">
        <w:rPr>
          <w:rFonts w:ascii="Times New Roman" w:hAnsi="Times New Roman" w:cs="Times New Roman"/>
          <w:sz w:val="28"/>
          <w:szCs w:val="28"/>
        </w:rPr>
        <w:t xml:space="preserve">детского населения. Данный показатель соответствует плановому </w:t>
      </w:r>
      <w:r w:rsidR="0079259A" w:rsidRPr="00AE13D2">
        <w:rPr>
          <w:rFonts w:ascii="Times New Roman" w:hAnsi="Times New Roman" w:cs="Times New Roman"/>
          <w:sz w:val="28"/>
          <w:szCs w:val="28"/>
        </w:rPr>
        <w:t xml:space="preserve">показателю, установленному для </w:t>
      </w:r>
      <w:r w:rsidRPr="00AE13D2">
        <w:rPr>
          <w:rFonts w:ascii="Times New Roman" w:hAnsi="Times New Roman" w:cs="Times New Roman"/>
          <w:sz w:val="28"/>
          <w:szCs w:val="28"/>
        </w:rPr>
        <w:t>численност</w:t>
      </w:r>
      <w:r w:rsidR="0079259A" w:rsidRPr="00AE13D2">
        <w:rPr>
          <w:rFonts w:ascii="Times New Roman" w:hAnsi="Times New Roman" w:cs="Times New Roman"/>
          <w:sz w:val="28"/>
          <w:szCs w:val="28"/>
        </w:rPr>
        <w:t>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населения Кировской области. В настоящее время в связи с расширением паллиативной службы необходимо повышение качества оказания паллиативной помощи, профессиональное усовершенствование медицинских работников, участвующих в оказании паллиативной помощи пациентам</w:t>
      </w:r>
      <w:r w:rsidR="0079259A" w:rsidRPr="00AE13D2">
        <w:rPr>
          <w:rFonts w:ascii="Times New Roman" w:hAnsi="Times New Roman" w:cs="Times New Roman"/>
          <w:sz w:val="28"/>
          <w:szCs w:val="28"/>
        </w:rPr>
        <w:t xml:space="preserve"> с ЗНО</w:t>
      </w:r>
      <w:r w:rsidRPr="00AE13D2">
        <w:rPr>
          <w:rFonts w:ascii="Times New Roman" w:hAnsi="Times New Roman" w:cs="Times New Roman"/>
          <w:sz w:val="28"/>
          <w:szCs w:val="28"/>
        </w:rPr>
        <w:t>, привлечение общественных некоммерческих организаций к данной работе.</w:t>
      </w:r>
      <w:r w:rsidR="00CD1040" w:rsidRPr="00AE13D2">
        <w:rPr>
          <w:rFonts w:ascii="Times New Roman" w:hAnsi="Times New Roman" w:cs="Times New Roman"/>
          <w:sz w:val="24"/>
          <w:szCs w:val="24"/>
        </w:rPr>
        <w:t xml:space="preserve"> В</w:t>
      </w:r>
      <w:r w:rsidR="00CD1040" w:rsidRPr="00AE13D2">
        <w:rPr>
          <w:rFonts w:ascii="Times New Roman" w:hAnsi="Times New Roman" w:cs="Times New Roman"/>
          <w:sz w:val="28"/>
          <w:szCs w:val="28"/>
        </w:rPr>
        <w:t xml:space="preserve"> 2019 году направлено на подготовку 20 врачей и 30 средних медицинских работников. </w:t>
      </w:r>
    </w:p>
    <w:p w:rsidR="0096763C" w:rsidRPr="00AE13D2" w:rsidRDefault="0096763C" w:rsidP="0096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794" w:rsidRPr="00AE13D2" w:rsidRDefault="002854EB" w:rsidP="00967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>Кадровый состав онкологической службы региона</w:t>
      </w:r>
    </w:p>
    <w:p w:rsidR="002854EB" w:rsidRPr="00AE13D2" w:rsidRDefault="002854EB" w:rsidP="002854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FB2" w:rsidRPr="00AE13D2" w:rsidRDefault="00AC2346" w:rsidP="00253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 2017 году в медицинских организациях, оказывающих онкологическую помощь первого и второго уровня</w:t>
      </w:r>
      <w:r w:rsidR="002854EB" w:rsidRPr="00AE13D2">
        <w:rPr>
          <w:rFonts w:ascii="Times New Roman" w:hAnsi="Times New Roman" w:cs="Times New Roman"/>
          <w:sz w:val="28"/>
          <w:szCs w:val="28"/>
        </w:rPr>
        <w:t xml:space="preserve"> в Кировской области</w:t>
      </w:r>
      <w:r w:rsidRPr="00AE13D2">
        <w:rPr>
          <w:rFonts w:ascii="Times New Roman" w:hAnsi="Times New Roman" w:cs="Times New Roman"/>
          <w:sz w:val="28"/>
          <w:szCs w:val="28"/>
        </w:rPr>
        <w:t>, предусмотрено 94</w:t>
      </w:r>
      <w:r w:rsidR="002854EB" w:rsidRPr="00AE13D2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>25 штатн</w:t>
      </w:r>
      <w:r w:rsidR="00F94E2C">
        <w:rPr>
          <w:rFonts w:ascii="Times New Roman" w:hAnsi="Times New Roman" w:cs="Times New Roman"/>
          <w:sz w:val="28"/>
          <w:szCs w:val="28"/>
        </w:rPr>
        <w:t>ой</w:t>
      </w:r>
      <w:r w:rsidRPr="00AE13D2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2854EB" w:rsidRPr="00AE13D2">
        <w:rPr>
          <w:rFonts w:ascii="Times New Roman" w:hAnsi="Times New Roman" w:cs="Times New Roman"/>
          <w:sz w:val="28"/>
          <w:szCs w:val="28"/>
        </w:rPr>
        <w:t>ы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врачей-он</w:t>
      </w:r>
      <w:r w:rsidR="002854EB" w:rsidRPr="00AE13D2">
        <w:rPr>
          <w:rFonts w:ascii="Times New Roman" w:hAnsi="Times New Roman" w:cs="Times New Roman"/>
          <w:sz w:val="28"/>
          <w:szCs w:val="28"/>
        </w:rPr>
        <w:t xml:space="preserve">кологов (в амбулаторной службе – </w:t>
      </w:r>
      <w:r w:rsidRPr="00AE13D2">
        <w:rPr>
          <w:rFonts w:ascii="Times New Roman" w:hAnsi="Times New Roman" w:cs="Times New Roman"/>
          <w:sz w:val="28"/>
          <w:szCs w:val="28"/>
        </w:rPr>
        <w:t>49,75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F94E2C">
        <w:rPr>
          <w:rFonts w:ascii="Times New Roman" w:hAnsi="Times New Roman" w:cs="Times New Roman"/>
          <w:sz w:val="28"/>
          <w:szCs w:val="28"/>
        </w:rPr>
        <w:t>ой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Pr="00AE13D2">
        <w:rPr>
          <w:rFonts w:ascii="Times New Roman" w:hAnsi="Times New Roman" w:cs="Times New Roman"/>
          <w:sz w:val="28"/>
          <w:szCs w:val="28"/>
        </w:rPr>
        <w:t>, в стационарной</w:t>
      </w:r>
      <w:r w:rsidR="004812D0">
        <w:rPr>
          <w:rFonts w:ascii="Times New Roman" w:hAnsi="Times New Roman" w:cs="Times New Roman"/>
          <w:sz w:val="28"/>
          <w:szCs w:val="28"/>
        </w:rPr>
        <w:t xml:space="preserve"> службе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– 44,5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F94E2C">
        <w:rPr>
          <w:rFonts w:ascii="Times New Roman" w:hAnsi="Times New Roman" w:cs="Times New Roman"/>
          <w:sz w:val="28"/>
          <w:szCs w:val="28"/>
        </w:rPr>
        <w:t>ой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Pr="00AE13D2">
        <w:rPr>
          <w:rFonts w:ascii="Times New Roman" w:hAnsi="Times New Roman" w:cs="Times New Roman"/>
          <w:sz w:val="28"/>
          <w:szCs w:val="28"/>
        </w:rPr>
        <w:t xml:space="preserve">), 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AE13D2">
        <w:rPr>
          <w:rFonts w:ascii="Times New Roman" w:hAnsi="Times New Roman" w:cs="Times New Roman"/>
          <w:sz w:val="28"/>
          <w:szCs w:val="28"/>
        </w:rPr>
        <w:t>занято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82,</w:t>
      </w:r>
      <w:r w:rsidRPr="00AE13D2">
        <w:rPr>
          <w:rFonts w:ascii="Times New Roman" w:hAnsi="Times New Roman" w:cs="Times New Roman"/>
          <w:sz w:val="28"/>
          <w:szCs w:val="28"/>
        </w:rPr>
        <w:t>25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F94E2C">
        <w:rPr>
          <w:rFonts w:ascii="Times New Roman" w:hAnsi="Times New Roman" w:cs="Times New Roman"/>
          <w:sz w:val="28"/>
          <w:szCs w:val="28"/>
        </w:rPr>
        <w:t>ой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Pr="00AE13D2">
        <w:rPr>
          <w:rFonts w:ascii="Times New Roman" w:hAnsi="Times New Roman" w:cs="Times New Roman"/>
          <w:sz w:val="28"/>
          <w:szCs w:val="28"/>
        </w:rPr>
        <w:t xml:space="preserve"> (в амбулаторной службе –</w:t>
      </w:r>
      <w:r w:rsidR="00F94E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E13D2">
        <w:rPr>
          <w:rFonts w:ascii="Times New Roman" w:hAnsi="Times New Roman" w:cs="Times New Roman"/>
          <w:sz w:val="28"/>
          <w:szCs w:val="28"/>
        </w:rPr>
        <w:lastRenderedPageBreak/>
        <w:t>39,5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F94E2C">
        <w:rPr>
          <w:rFonts w:ascii="Times New Roman" w:hAnsi="Times New Roman" w:cs="Times New Roman"/>
          <w:sz w:val="28"/>
          <w:szCs w:val="28"/>
        </w:rPr>
        <w:t>ой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Pr="00AE13D2">
        <w:rPr>
          <w:rFonts w:ascii="Times New Roman" w:hAnsi="Times New Roman" w:cs="Times New Roman"/>
          <w:sz w:val="28"/>
          <w:szCs w:val="28"/>
        </w:rPr>
        <w:t>, в стационарной</w:t>
      </w:r>
      <w:r w:rsidR="004812D0">
        <w:rPr>
          <w:rFonts w:ascii="Times New Roman" w:hAnsi="Times New Roman" w:cs="Times New Roman"/>
          <w:sz w:val="28"/>
          <w:szCs w:val="28"/>
        </w:rPr>
        <w:t xml:space="preserve"> службе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– 43,75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897A89">
        <w:rPr>
          <w:rFonts w:ascii="Times New Roman" w:hAnsi="Times New Roman" w:cs="Times New Roman"/>
          <w:sz w:val="28"/>
          <w:szCs w:val="28"/>
        </w:rPr>
        <w:t>ой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Pr="00AE13D2">
        <w:rPr>
          <w:rFonts w:ascii="Times New Roman" w:hAnsi="Times New Roman" w:cs="Times New Roman"/>
          <w:sz w:val="28"/>
          <w:szCs w:val="28"/>
        </w:rPr>
        <w:t>)</w:t>
      </w:r>
      <w:r w:rsidR="00253FB2" w:rsidRPr="00AE13D2">
        <w:rPr>
          <w:rFonts w:ascii="Times New Roman" w:hAnsi="Times New Roman" w:cs="Times New Roman"/>
          <w:sz w:val="28"/>
          <w:szCs w:val="28"/>
        </w:rPr>
        <w:t>.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253FB2" w:rsidRPr="00AE13D2">
        <w:rPr>
          <w:rFonts w:ascii="Times New Roman" w:hAnsi="Times New Roman" w:cs="Times New Roman"/>
          <w:sz w:val="28"/>
          <w:szCs w:val="28"/>
        </w:rPr>
        <w:t>В целом в регионе оказывают медицинскую помощь</w:t>
      </w:r>
      <w:r w:rsidRPr="00AE13D2">
        <w:rPr>
          <w:rFonts w:ascii="Times New Roman" w:hAnsi="Times New Roman" w:cs="Times New Roman"/>
          <w:sz w:val="28"/>
          <w:szCs w:val="28"/>
        </w:rPr>
        <w:t xml:space="preserve"> 62 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врача-онколога </w:t>
      </w:r>
      <w:r w:rsidRPr="00AE13D2">
        <w:rPr>
          <w:rFonts w:ascii="Times New Roman" w:hAnsi="Times New Roman" w:cs="Times New Roman"/>
          <w:sz w:val="28"/>
          <w:szCs w:val="28"/>
        </w:rPr>
        <w:t>(в амбулаторных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Pr="00AE13D2">
        <w:rPr>
          <w:rFonts w:ascii="Times New Roman" w:hAnsi="Times New Roman" w:cs="Times New Roman"/>
          <w:sz w:val="28"/>
          <w:szCs w:val="28"/>
        </w:rPr>
        <w:t xml:space="preserve"> – 29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врачей</w:t>
      </w:r>
      <w:r w:rsidRPr="00AE13D2">
        <w:rPr>
          <w:rFonts w:ascii="Times New Roman" w:hAnsi="Times New Roman" w:cs="Times New Roman"/>
          <w:sz w:val="28"/>
          <w:szCs w:val="28"/>
        </w:rPr>
        <w:t>, в стационаре – 23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врача</w:t>
      </w:r>
      <w:r w:rsidRPr="00AE13D2">
        <w:rPr>
          <w:rFonts w:ascii="Times New Roman" w:hAnsi="Times New Roman" w:cs="Times New Roman"/>
          <w:sz w:val="28"/>
          <w:szCs w:val="28"/>
        </w:rPr>
        <w:t xml:space="preserve">), все врачи имеют действующий сертификат специалиста-онколога. Из 62 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работающих </w:t>
      </w:r>
      <w:r w:rsidRPr="00AE13D2">
        <w:rPr>
          <w:rFonts w:ascii="Times New Roman" w:hAnsi="Times New Roman" w:cs="Times New Roman"/>
          <w:sz w:val="28"/>
          <w:szCs w:val="28"/>
        </w:rPr>
        <w:t>врачей внутренних совместителей – 15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внешних совместителей – 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   </w:t>
      </w:r>
      <w:r w:rsidRPr="00AE13D2">
        <w:rPr>
          <w:rFonts w:ascii="Times New Roman" w:hAnsi="Times New Roman" w:cs="Times New Roman"/>
          <w:sz w:val="28"/>
          <w:szCs w:val="28"/>
        </w:rPr>
        <w:t>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E13D2">
        <w:rPr>
          <w:rFonts w:ascii="Times New Roman" w:hAnsi="Times New Roman" w:cs="Times New Roman"/>
          <w:sz w:val="28"/>
          <w:szCs w:val="28"/>
        </w:rPr>
        <w:t>. Число штатных должностей онкологов первичных онкологических кабинетов – 14,5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897A89">
        <w:rPr>
          <w:rFonts w:ascii="Times New Roman" w:hAnsi="Times New Roman" w:cs="Times New Roman"/>
          <w:sz w:val="28"/>
          <w:szCs w:val="28"/>
        </w:rPr>
        <w:t>ой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Pr="00AE13D2">
        <w:rPr>
          <w:rFonts w:ascii="Times New Roman" w:hAnsi="Times New Roman" w:cs="Times New Roman"/>
          <w:sz w:val="28"/>
          <w:szCs w:val="28"/>
        </w:rPr>
        <w:t>,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из них </w:t>
      </w:r>
      <w:r w:rsidRPr="00AE13D2">
        <w:rPr>
          <w:rFonts w:ascii="Times New Roman" w:hAnsi="Times New Roman" w:cs="Times New Roman"/>
          <w:sz w:val="28"/>
          <w:szCs w:val="28"/>
        </w:rPr>
        <w:t>занято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– </w:t>
      </w:r>
      <w:r w:rsidRPr="00AE13D2">
        <w:rPr>
          <w:rFonts w:ascii="Times New Roman" w:hAnsi="Times New Roman" w:cs="Times New Roman"/>
          <w:sz w:val="28"/>
          <w:szCs w:val="28"/>
        </w:rPr>
        <w:t>10,5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897A89">
        <w:rPr>
          <w:rFonts w:ascii="Times New Roman" w:hAnsi="Times New Roman" w:cs="Times New Roman"/>
          <w:sz w:val="28"/>
          <w:szCs w:val="28"/>
        </w:rPr>
        <w:t xml:space="preserve">ой </w:t>
      </w:r>
      <w:r w:rsidR="00253FB2" w:rsidRPr="00AE13D2">
        <w:rPr>
          <w:rFonts w:ascii="Times New Roman" w:hAnsi="Times New Roman" w:cs="Times New Roman"/>
          <w:sz w:val="28"/>
          <w:szCs w:val="28"/>
        </w:rPr>
        <w:t>единицы</w:t>
      </w:r>
      <w:r w:rsidRPr="00AE13D2">
        <w:rPr>
          <w:rFonts w:ascii="Times New Roman" w:hAnsi="Times New Roman" w:cs="Times New Roman"/>
          <w:sz w:val="28"/>
          <w:szCs w:val="28"/>
        </w:rPr>
        <w:t>, физических лиц – 5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E1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450E" w:rsidRPr="0096763C" w:rsidRDefault="00AC2346" w:rsidP="0096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Таким образом, имеется недостаточная укомплектованность кадрами первичных онкологических кабинетов, что затрудняет транспортную доступность помощи для пациентов районов области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с ЗНО</w:t>
      </w:r>
      <w:r w:rsidRPr="00AE13D2">
        <w:rPr>
          <w:rFonts w:ascii="Times New Roman" w:hAnsi="Times New Roman" w:cs="Times New Roman"/>
          <w:sz w:val="28"/>
          <w:szCs w:val="28"/>
        </w:rPr>
        <w:t xml:space="preserve">. Для решения 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AE13D2">
        <w:rPr>
          <w:rFonts w:ascii="Times New Roman" w:hAnsi="Times New Roman" w:cs="Times New Roman"/>
          <w:sz w:val="28"/>
          <w:szCs w:val="28"/>
        </w:rPr>
        <w:t>проблемы и развития амбулаторного звена онкологической службы</w:t>
      </w:r>
      <w:r w:rsidR="00253FB2" w:rsidRPr="00AE13D2">
        <w:rPr>
          <w:rFonts w:ascii="Times New Roman" w:hAnsi="Times New Roman" w:cs="Times New Roman"/>
          <w:sz w:val="28"/>
          <w:szCs w:val="28"/>
        </w:rPr>
        <w:t xml:space="preserve"> к 2022 году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планируется создание 6 центров амбулаторной онкологической помощи. </w:t>
      </w:r>
    </w:p>
    <w:p w:rsidR="006E450E" w:rsidRPr="00ED3287" w:rsidRDefault="006E450E" w:rsidP="00253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12B" w:rsidRPr="00AE13D2" w:rsidRDefault="00A6212B" w:rsidP="00253FB2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1.6. </w:t>
      </w:r>
      <w:r w:rsidR="00D97834" w:rsidRPr="00AE13D2">
        <w:rPr>
          <w:rFonts w:ascii="Times New Roman" w:eastAsia="Arial Unicode MS" w:hAnsi="Times New Roman" w:cs="Times New Roman"/>
          <w:b/>
          <w:sz w:val="28"/>
          <w:szCs w:val="28"/>
        </w:rPr>
        <w:t>Показатели</w:t>
      </w:r>
      <w:r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="00D97834"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укомплектованности</w:t>
      </w:r>
      <w:r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="00D97834"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кадрами</w:t>
      </w:r>
      <w:r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="00D97834"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в</w:t>
      </w:r>
      <w:r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 </w:t>
      </w:r>
      <w:r w:rsidR="00D97834"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медицинских</w:t>
      </w:r>
      <w:r w:rsidR="000B10CD"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p w:rsidR="00D97834" w:rsidRPr="00AE13D2" w:rsidRDefault="00A6212B" w:rsidP="00253FB2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E13D2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</w:t>
      </w:r>
      <w:r w:rsidR="000B10CD" w:rsidRPr="00AE13D2">
        <w:rPr>
          <w:rFonts w:ascii="Times New Roman" w:eastAsia="Arial Unicode MS" w:hAnsi="Times New Roman" w:cs="Times New Roman"/>
          <w:b/>
          <w:sz w:val="28"/>
          <w:szCs w:val="28"/>
        </w:rPr>
        <w:t>организациях Кировской области</w:t>
      </w:r>
    </w:p>
    <w:p w:rsidR="00253FB2" w:rsidRPr="00AE13D2" w:rsidRDefault="00253FB2" w:rsidP="00253FB2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97834" w:rsidRPr="00AE13D2" w:rsidRDefault="00D97834" w:rsidP="00BE58D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Обеспеченность врачами государственных и муниципальных медицинских организаци</w:t>
      </w:r>
      <w:r w:rsidR="00A6212B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й Кировской области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на 10 тыс. </w:t>
      </w:r>
      <w:r w:rsidR="00A6212B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человек населения</w:t>
      </w:r>
      <w:r w:rsidR="00773E3D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по состоянию </w:t>
      </w:r>
      <w:r w:rsidR="00A6212B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на 31.12.2017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– 36,</w:t>
      </w:r>
      <w:r w:rsidR="00D33EC3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3</w:t>
      </w:r>
      <w:r w:rsidR="00A6212B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врача</w:t>
      </w:r>
      <w:r w:rsidR="00BC5E8B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.</w:t>
      </w:r>
    </w:p>
    <w:p w:rsidR="00D97834" w:rsidRPr="00AE13D2" w:rsidRDefault="00D97834" w:rsidP="00BE58D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Обеспеченность средними медицинскими работниками государственных и муниципальных медицинских организаци</w:t>
      </w:r>
      <w:r w:rsidR="00773E3D">
        <w:rPr>
          <w:rFonts w:ascii="Times New Roman" w:eastAsia="Arial Unicode MS" w:hAnsi="Times New Roman" w:cs="Times New Roman"/>
          <w:sz w:val="28"/>
          <w:szCs w:val="28"/>
          <w:u w:color="000000"/>
        </w:rPr>
        <w:t>й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Кировской области на 10 тыс. </w:t>
      </w:r>
      <w:r w:rsidR="00773E3D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человек 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населения</w:t>
      </w:r>
      <w:r w:rsidR="00773E3D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по состоянию</w:t>
      </w:r>
      <w:r w:rsidR="000578C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на 31.12.2017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– </w:t>
      </w:r>
      <w:r w:rsidR="000578C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         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9</w:t>
      </w:r>
      <w:r w:rsidR="00D33EC3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0,4</w:t>
      </w:r>
      <w:r w:rsidR="00773E3D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средн</w:t>
      </w:r>
      <w:r w:rsidR="000578C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его </w:t>
      </w:r>
      <w:r w:rsidR="00773E3D">
        <w:rPr>
          <w:rFonts w:ascii="Times New Roman" w:eastAsia="Arial Unicode MS" w:hAnsi="Times New Roman" w:cs="Times New Roman"/>
          <w:sz w:val="28"/>
          <w:szCs w:val="28"/>
          <w:u w:color="000000"/>
        </w:rPr>
        <w:t>медицинск</w:t>
      </w:r>
      <w:r w:rsidR="000578C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ого </w:t>
      </w:r>
      <w:r w:rsidR="00773E3D">
        <w:rPr>
          <w:rFonts w:ascii="Times New Roman" w:eastAsia="Arial Unicode MS" w:hAnsi="Times New Roman" w:cs="Times New Roman"/>
          <w:sz w:val="28"/>
          <w:szCs w:val="28"/>
          <w:u w:color="000000"/>
        </w:rPr>
        <w:t>работник</w:t>
      </w:r>
      <w:r w:rsidR="000578C2">
        <w:rPr>
          <w:rFonts w:ascii="Times New Roman" w:eastAsia="Arial Unicode MS" w:hAnsi="Times New Roman" w:cs="Times New Roman"/>
          <w:sz w:val="28"/>
          <w:szCs w:val="28"/>
          <w:u w:color="000000"/>
        </w:rPr>
        <w:t>а</w:t>
      </w:r>
      <w:r w:rsidR="00BC5E8B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.</w:t>
      </w:r>
    </w:p>
    <w:p w:rsidR="00D97834" w:rsidRPr="00AE13D2" w:rsidRDefault="00D97834" w:rsidP="00BE58D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Обеспеченность населения Кировской области врачами, оказывающими медицинскую помощь в амбулаторных условиях</w:t>
      </w:r>
      <w:r w:rsidR="000578C2">
        <w:rPr>
          <w:rFonts w:ascii="Times New Roman" w:eastAsia="Arial Unicode MS" w:hAnsi="Times New Roman" w:cs="Times New Roman"/>
          <w:sz w:val="28"/>
          <w:szCs w:val="28"/>
          <w:u w:color="000000"/>
        </w:rPr>
        <w:t>,</w:t>
      </w:r>
      <w:r w:rsidR="00B0332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на 10 тыс. </w:t>
      </w:r>
      <w:r w:rsidR="000578C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человек 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населения</w:t>
      </w:r>
      <w:r w:rsidR="00B0332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по состоянию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на 31.12.2017 – 20,8</w:t>
      </w:r>
      <w:r w:rsidR="00B0332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врача</w:t>
      </w:r>
      <w:r w:rsidR="00BC5E8B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.</w:t>
      </w:r>
    </w:p>
    <w:p w:rsidR="00D97834" w:rsidRPr="00AE13D2" w:rsidRDefault="00D97834" w:rsidP="00BE58D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Укомплектованность врачебных должностей Кировской области в подразделениях, оказывающих медицинскую помощь в амбулаторных 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lastRenderedPageBreak/>
        <w:t xml:space="preserve">условиях (физическими лицами при коэффициенте совместительства 1,2), на 31.12.2017 </w:t>
      </w:r>
      <w:r w:rsidR="00CD1040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–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</w:t>
      </w:r>
      <w:r w:rsidR="00CD1040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67,9</w:t>
      </w:r>
      <w:r w:rsidR="00B03322">
        <w:rPr>
          <w:rFonts w:ascii="Times New Roman" w:eastAsia="Arial Unicode MS" w:hAnsi="Times New Roman" w:cs="Times New Roman"/>
          <w:sz w:val="28"/>
          <w:szCs w:val="28"/>
          <w:u w:color="000000"/>
        </w:rPr>
        <w:t>%.</w:t>
      </w:r>
    </w:p>
    <w:p w:rsidR="00CD1040" w:rsidRPr="00AE13D2" w:rsidRDefault="00CD1040" w:rsidP="00BE58D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Укомплектованность должностей среднего медицинского персонала Кировской области в подразделениях, оказывающих медицинскую помощь в амбулаторных условиях (физическими лицами при коэффициенте совместительства 1,2), </w:t>
      </w:r>
      <w:r w:rsidR="000B10CD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на 31.12.20</w:t>
      </w:r>
      <w:r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17 – </w:t>
      </w:r>
      <w:r w:rsidR="00D33EC3" w:rsidRPr="00AE13D2">
        <w:rPr>
          <w:rFonts w:ascii="Times New Roman" w:eastAsia="Arial Unicode MS" w:hAnsi="Times New Roman" w:cs="Times New Roman"/>
          <w:sz w:val="28"/>
          <w:szCs w:val="28"/>
          <w:u w:color="000000"/>
        </w:rPr>
        <w:t>75,8</w:t>
      </w:r>
      <w:r w:rsidR="00B03322">
        <w:rPr>
          <w:rFonts w:ascii="Times New Roman" w:eastAsia="Arial Unicode MS" w:hAnsi="Times New Roman" w:cs="Times New Roman"/>
          <w:sz w:val="28"/>
          <w:szCs w:val="28"/>
          <w:u w:color="000000"/>
        </w:rPr>
        <w:t>%.</w:t>
      </w:r>
    </w:p>
    <w:p w:rsidR="00CD1040" w:rsidRPr="00AE13D2" w:rsidRDefault="00CD1040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оказания первичной медико-санитарной помощи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на </w:t>
      </w:r>
      <w:r w:rsidR="00DB74E2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Pr="00AE13D2">
        <w:rPr>
          <w:rFonts w:ascii="Times New Roman" w:hAnsi="Times New Roman" w:cs="Times New Roman"/>
          <w:sz w:val="28"/>
          <w:szCs w:val="28"/>
        </w:rPr>
        <w:t>в 2019 году</w:t>
      </w:r>
      <w:r w:rsidR="00DB74E2">
        <w:rPr>
          <w:rFonts w:ascii="Times New Roman" w:hAnsi="Times New Roman" w:cs="Times New Roman"/>
          <w:sz w:val="28"/>
          <w:szCs w:val="28"/>
        </w:rPr>
        <w:t xml:space="preserve"> направлен </w:t>
      </w:r>
      <w:r w:rsidRPr="00AE13D2">
        <w:rPr>
          <w:rFonts w:ascii="Times New Roman" w:hAnsi="Times New Roman" w:cs="Times New Roman"/>
          <w:sz w:val="28"/>
          <w:szCs w:val="28"/>
        </w:rPr>
        <w:t xml:space="preserve">31 человек, </w:t>
      </w:r>
      <w:r w:rsidR="00DB74E2">
        <w:rPr>
          <w:rFonts w:ascii="Times New Roman" w:hAnsi="Times New Roman" w:cs="Times New Roman"/>
          <w:sz w:val="28"/>
          <w:szCs w:val="28"/>
        </w:rPr>
        <w:t xml:space="preserve">из них по специальности «Гериатрия» – </w:t>
      </w:r>
      <w:r w:rsidRPr="00AE13D2">
        <w:rPr>
          <w:rFonts w:ascii="Times New Roman" w:hAnsi="Times New Roman" w:cs="Times New Roman"/>
          <w:sz w:val="28"/>
          <w:szCs w:val="28"/>
        </w:rPr>
        <w:t>1 человек, д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ля работы в составе авиамедицинской бригады</w:t>
      </w:r>
      <w:r w:rsidR="00DB7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«Анестезиология-реанимация</w:t>
      </w:r>
      <w:r w:rsidR="00DB74E2">
        <w:rPr>
          <w:rFonts w:ascii="Times New Roman" w:hAnsi="Times New Roman" w:cs="Times New Roman"/>
          <w:color w:val="000000"/>
          <w:sz w:val="28"/>
          <w:szCs w:val="28"/>
        </w:rPr>
        <w:t xml:space="preserve">» –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2 человека.</w:t>
      </w:r>
    </w:p>
    <w:p w:rsidR="00CD1040" w:rsidRPr="00AE13D2" w:rsidRDefault="00CD1040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Планируется привлечь</w:t>
      </w:r>
      <w:r w:rsidR="00591E2B">
        <w:rPr>
          <w:rFonts w:ascii="Times New Roman" w:hAnsi="Times New Roman" w:cs="Times New Roman"/>
          <w:sz w:val="28"/>
          <w:szCs w:val="28"/>
        </w:rPr>
        <w:t xml:space="preserve"> к работе по оказанию первичной медико-санитарной помощи населению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591E2B">
        <w:rPr>
          <w:rFonts w:ascii="Times New Roman" w:hAnsi="Times New Roman" w:cs="Times New Roman"/>
          <w:sz w:val="28"/>
          <w:szCs w:val="28"/>
        </w:rPr>
        <w:t xml:space="preserve">в медицинские организации Кировской области </w:t>
      </w:r>
      <w:r w:rsidR="00DB74E2" w:rsidRPr="00AE13D2">
        <w:rPr>
          <w:rFonts w:ascii="Times New Roman" w:hAnsi="Times New Roman" w:cs="Times New Roman"/>
          <w:sz w:val="28"/>
          <w:szCs w:val="28"/>
        </w:rPr>
        <w:t xml:space="preserve">не менее 90 </w:t>
      </w:r>
      <w:r w:rsidRPr="00AE13D2">
        <w:rPr>
          <w:rFonts w:ascii="Times New Roman" w:hAnsi="Times New Roman" w:cs="Times New Roman"/>
          <w:sz w:val="28"/>
          <w:szCs w:val="28"/>
        </w:rPr>
        <w:t xml:space="preserve">специалистов с высшим образованием и не менее </w:t>
      </w:r>
      <w:r w:rsidR="004812D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E13D2">
        <w:rPr>
          <w:rFonts w:ascii="Times New Roman" w:hAnsi="Times New Roman" w:cs="Times New Roman"/>
          <w:sz w:val="28"/>
          <w:szCs w:val="28"/>
        </w:rPr>
        <w:t>100 специалистов со средним медицинским образованием, в том числе специалистов по медицинской профилактике.</w:t>
      </w:r>
    </w:p>
    <w:p w:rsidR="00AE6507" w:rsidRPr="00AE13D2" w:rsidRDefault="00DB74E2" w:rsidP="0096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 количестве кадров и штатной укомплектованности      </w:t>
      </w:r>
      <w:r w:rsidR="000B10CD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клинический онкологический диспансер» 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B10CD" w:rsidRPr="00AE13D2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6E450E">
        <w:rPr>
          <w:rFonts w:ascii="Times New Roman" w:hAnsi="Times New Roman" w:cs="Times New Roman"/>
          <w:sz w:val="28"/>
          <w:szCs w:val="28"/>
        </w:rPr>
        <w:t>1</w:t>
      </w:r>
      <w:r w:rsidR="000B10CD" w:rsidRPr="00AE13D2">
        <w:rPr>
          <w:rFonts w:ascii="Times New Roman" w:hAnsi="Times New Roman" w:cs="Times New Roman"/>
          <w:sz w:val="28"/>
          <w:szCs w:val="28"/>
        </w:rPr>
        <w:t>9.</w:t>
      </w:r>
    </w:p>
    <w:p w:rsidR="000B10CD" w:rsidRDefault="000B10CD" w:rsidP="00AE6507">
      <w:pPr>
        <w:spacing w:after="0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BE58D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450E">
        <w:rPr>
          <w:rFonts w:ascii="Times New Roman" w:hAnsi="Times New Roman" w:cs="Times New Roman"/>
          <w:sz w:val="28"/>
          <w:szCs w:val="28"/>
        </w:rPr>
        <w:t>1</w:t>
      </w:r>
      <w:r w:rsidRPr="00BE58D8">
        <w:rPr>
          <w:rFonts w:ascii="Times New Roman" w:hAnsi="Times New Roman" w:cs="Times New Roman"/>
          <w:sz w:val="28"/>
          <w:szCs w:val="28"/>
        </w:rPr>
        <w:t>9</w:t>
      </w:r>
    </w:p>
    <w:p w:rsidR="008E536B" w:rsidRPr="00BE58D8" w:rsidRDefault="008E536B" w:rsidP="00AE6507">
      <w:pPr>
        <w:spacing w:after="0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(штатных единиц)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62"/>
        <w:gridCol w:w="4203"/>
      </w:tblGrid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 год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штатных должностей врачей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154,75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занятых ставок врачей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124,25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DB74E2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Число врачей </w:t>
            </w:r>
            <w:r w:rsidR="00DB74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 w:rsidR="00DB74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Число штатных должностей врачей-онкологов 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DB74E2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54,5 (из них 1</w:t>
            </w:r>
            <w:r w:rsidR="00DB74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 – детский онколог)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занятых ставок врачей-онкологов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DB74E2" w:rsidP="00DB74E2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49,5 (из них 1,25 – </w:t>
            </w:r>
            <w:r w:rsidR="00AC2346" w:rsidRPr="00AE13D2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sz w:val="20"/>
                <w:szCs w:val="20"/>
              </w:rPr>
              <w:t>онколог)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530F24" w:rsidP="00DB74E2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врачей</w:t>
            </w:r>
            <w:r w:rsidR="00AC2346" w:rsidRPr="00AE13D2">
              <w:rPr>
                <w:rFonts w:ascii="Times New Roman" w:hAnsi="Times New Roman" w:cs="Times New Roman"/>
                <w:sz w:val="20"/>
                <w:szCs w:val="20"/>
              </w:rPr>
              <w:t>-онкологов</w:t>
            </w:r>
            <w:r w:rsidR="00DB74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B74E2"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 w:rsidR="00DB74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DB74E2" w:rsidP="00DB74E2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(из них 1 – </w:t>
            </w:r>
            <w:r w:rsidR="00AC2346" w:rsidRPr="00AE13D2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sz w:val="20"/>
                <w:szCs w:val="20"/>
              </w:rPr>
              <w:t>онколог)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штатных должностей врачей-радиологов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занятых ставок врачей-радиологов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DB74E2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врачей-радиологов</w:t>
            </w:r>
            <w:r w:rsidR="00DB74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B74E2"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 w:rsidR="00DB74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штатных должностей врачей-радиотерапевтов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занятых ставок врачей-радиотерапевтов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2279D8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Число врачей-радиотерапевтов</w:t>
            </w:r>
            <w:r w:rsidR="002279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279D8"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 w:rsidR="002279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r w:rsidR="008E536B">
              <w:rPr>
                <w:rFonts w:ascii="Times New Roman" w:hAnsi="Times New Roman" w:cs="Times New Roman"/>
                <w:sz w:val="20"/>
                <w:szCs w:val="20"/>
              </w:rPr>
              <w:t>штатных должностей среднего медицинского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персонала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Число занятых ставок среднего </w:t>
            </w:r>
            <w:r w:rsidR="008E536B">
              <w:rPr>
                <w:rFonts w:ascii="Times New Roman" w:hAnsi="Times New Roman" w:cs="Times New Roman"/>
                <w:sz w:val="20"/>
                <w:szCs w:val="20"/>
              </w:rPr>
              <w:t>медицинского</w:t>
            </w:r>
            <w:r w:rsidR="008E536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персонала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275,25</w:t>
            </w:r>
          </w:p>
        </w:tc>
      </w:tr>
      <w:tr w:rsidR="00AC2346" w:rsidRPr="00AE13D2" w:rsidTr="003811AD">
        <w:trPr>
          <w:trHeight w:val="1"/>
        </w:trPr>
        <w:tc>
          <w:tcPr>
            <w:tcW w:w="2803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2279D8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Число среднего </w:t>
            </w:r>
            <w:r w:rsidR="008E536B">
              <w:rPr>
                <w:rFonts w:ascii="Times New Roman" w:hAnsi="Times New Roman" w:cs="Times New Roman"/>
                <w:sz w:val="20"/>
                <w:szCs w:val="20"/>
              </w:rPr>
              <w:t>медицинского</w:t>
            </w:r>
            <w:r w:rsidR="008E536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персонала</w:t>
            </w:r>
            <w:r w:rsidR="002279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279D8"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 w:rsidR="002279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97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530F24">
            <w:pPr>
              <w:spacing w:after="0" w:line="240" w:lineRule="auto"/>
              <w:ind w:left="39" w:right="175" w:firstLine="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</w:tbl>
    <w:p w:rsidR="00AC2346" w:rsidRPr="00AE13D2" w:rsidRDefault="00AC2346" w:rsidP="00BE58D8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D97834" w:rsidRPr="00AE13D2" w:rsidRDefault="00AC2346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в </w:t>
      </w:r>
      <w:r w:rsidR="002279D8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клинический онкологический диспансер»</w:t>
      </w:r>
      <w:r w:rsidR="002279D8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сущ</w:t>
      </w:r>
      <w:r w:rsidR="002279D8">
        <w:rPr>
          <w:rFonts w:ascii="Times New Roman" w:hAnsi="Times New Roman" w:cs="Times New Roman"/>
          <w:sz w:val="28"/>
          <w:szCs w:val="28"/>
        </w:rPr>
        <w:t>ествует кадровый дефицит врачей-</w:t>
      </w:r>
      <w:r w:rsidRPr="00AE13D2">
        <w:rPr>
          <w:rFonts w:ascii="Times New Roman" w:hAnsi="Times New Roman" w:cs="Times New Roman"/>
          <w:sz w:val="28"/>
          <w:szCs w:val="28"/>
        </w:rPr>
        <w:t>радиологов</w:t>
      </w:r>
      <w:r w:rsidR="00C42242"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2279D8">
        <w:rPr>
          <w:rFonts w:ascii="Times New Roman" w:hAnsi="Times New Roman" w:cs="Times New Roman"/>
          <w:sz w:val="28"/>
          <w:szCs w:val="28"/>
        </w:rPr>
        <w:t>врачей-</w:t>
      </w:r>
      <w:r w:rsidRPr="00AE13D2">
        <w:rPr>
          <w:rFonts w:ascii="Times New Roman" w:hAnsi="Times New Roman" w:cs="Times New Roman"/>
          <w:sz w:val="28"/>
          <w:szCs w:val="28"/>
        </w:rPr>
        <w:t>онкологов.</w:t>
      </w:r>
      <w:r w:rsidR="00D97834" w:rsidRPr="00AE1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D8" w:rsidRDefault="002279D8" w:rsidP="006E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79D8" w:rsidRDefault="002279D8" w:rsidP="006E4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1.7.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состояния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>зданий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>парка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оборудования</w:t>
      </w:r>
    </w:p>
    <w:p w:rsidR="002279D8" w:rsidRDefault="002279D8" w:rsidP="006E4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279D8">
        <w:rPr>
          <w:rFonts w:ascii="Times New Roman" w:hAnsi="Times New Roman" w:cs="Times New Roman"/>
          <w:b/>
          <w:sz w:val="28"/>
          <w:szCs w:val="28"/>
        </w:rPr>
        <w:t>КОГБУЗ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79D8">
        <w:rPr>
          <w:rFonts w:ascii="Times New Roman" w:hAnsi="Times New Roman" w:cs="Times New Roman"/>
          <w:b/>
          <w:sz w:val="28"/>
          <w:szCs w:val="28"/>
        </w:rPr>
        <w:t>«Кировский областной клинический онкологический</w:t>
      </w:r>
    </w:p>
    <w:p w:rsidR="002279D8" w:rsidRPr="002279D8" w:rsidRDefault="002279D8" w:rsidP="006E4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279D8">
        <w:rPr>
          <w:rFonts w:ascii="Times New Roman" w:hAnsi="Times New Roman" w:cs="Times New Roman"/>
          <w:b/>
          <w:sz w:val="28"/>
          <w:szCs w:val="28"/>
        </w:rPr>
        <w:t>диспансер»</w:t>
      </w:r>
    </w:p>
    <w:p w:rsidR="002279D8" w:rsidRDefault="002279D8" w:rsidP="006E4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794" w:rsidRPr="00AE13D2" w:rsidRDefault="000B10CD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КОГБУЗ «</w:t>
      </w:r>
      <w:r w:rsidR="00AC2346" w:rsidRPr="00AE13D2">
        <w:rPr>
          <w:rFonts w:ascii="Times New Roman" w:hAnsi="Times New Roman" w:cs="Times New Roman"/>
          <w:sz w:val="28"/>
          <w:szCs w:val="28"/>
        </w:rPr>
        <w:t>Кировский областной клинический онкологический диспансер</w:t>
      </w:r>
      <w:r w:rsidRPr="00AE13D2">
        <w:rPr>
          <w:rFonts w:ascii="Times New Roman" w:hAnsi="Times New Roman" w:cs="Times New Roman"/>
          <w:sz w:val="28"/>
          <w:szCs w:val="28"/>
        </w:rPr>
        <w:t>»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состоит из 6 корпусов</w:t>
      </w:r>
      <w:r w:rsidR="002279D8">
        <w:rPr>
          <w:rFonts w:ascii="Times New Roman" w:hAnsi="Times New Roman" w:cs="Times New Roman"/>
          <w:sz w:val="28"/>
          <w:szCs w:val="28"/>
        </w:rPr>
        <w:t xml:space="preserve"> </w:t>
      </w:r>
      <w:r w:rsidR="002279D8" w:rsidRPr="00AE13D2">
        <w:rPr>
          <w:rFonts w:ascii="Times New Roman" w:hAnsi="Times New Roman" w:cs="Times New Roman"/>
          <w:sz w:val="28"/>
          <w:szCs w:val="28"/>
        </w:rPr>
        <w:t>1986</w:t>
      </w:r>
      <w:r w:rsidR="002279D8">
        <w:rPr>
          <w:rFonts w:ascii="Times New Roman" w:hAnsi="Times New Roman" w:cs="Times New Roman"/>
          <w:sz w:val="28"/>
          <w:szCs w:val="28"/>
        </w:rPr>
        <w:t xml:space="preserve"> </w:t>
      </w:r>
      <w:r w:rsidR="002279D8" w:rsidRPr="00AE13D2">
        <w:rPr>
          <w:rFonts w:ascii="Times New Roman" w:hAnsi="Times New Roman" w:cs="Times New Roman"/>
          <w:sz w:val="28"/>
          <w:szCs w:val="28"/>
        </w:rPr>
        <w:t>г</w:t>
      </w:r>
      <w:r w:rsidR="002279D8">
        <w:rPr>
          <w:rFonts w:ascii="Times New Roman" w:hAnsi="Times New Roman" w:cs="Times New Roman"/>
          <w:sz w:val="28"/>
          <w:szCs w:val="28"/>
        </w:rPr>
        <w:t>ода</w:t>
      </w:r>
      <w:r w:rsidR="002279D8" w:rsidRPr="00AE13D2">
        <w:rPr>
          <w:rFonts w:ascii="Times New Roman" w:hAnsi="Times New Roman" w:cs="Times New Roman"/>
          <w:sz w:val="28"/>
          <w:szCs w:val="28"/>
        </w:rPr>
        <w:t xml:space="preserve"> постройки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, соединенных между собой теплыми переходами. Основной корпус представляет собой </w:t>
      </w:r>
      <w:r w:rsidR="002279D8">
        <w:rPr>
          <w:rFonts w:ascii="Times New Roman" w:hAnsi="Times New Roman" w:cs="Times New Roman"/>
          <w:sz w:val="28"/>
          <w:szCs w:val="28"/>
        </w:rPr>
        <w:t>девяти</w:t>
      </w:r>
      <w:r w:rsidR="00AC2346" w:rsidRPr="00AE13D2">
        <w:rPr>
          <w:rFonts w:ascii="Times New Roman" w:hAnsi="Times New Roman" w:cs="Times New Roman"/>
          <w:sz w:val="28"/>
          <w:szCs w:val="28"/>
        </w:rPr>
        <w:t>этажное здание</w:t>
      </w:r>
      <w:r w:rsidR="002279D8">
        <w:rPr>
          <w:rFonts w:ascii="Times New Roman" w:hAnsi="Times New Roman" w:cs="Times New Roman"/>
          <w:sz w:val="28"/>
          <w:szCs w:val="28"/>
        </w:rPr>
        <w:t>,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в котором расположен стационар, в состав которого входят  6 хирургических отделений, 2 отделения химиотерапии и 2 отделения дистанционной лучевой терапии, отделение анестезиологии и реанимации, операционный блок, клиническая лаборатория. В остальных корпусах расположены поликлиническое отделение, патологоанатомическое отделение, рентгено</w:t>
      </w:r>
      <w:r w:rsidR="002279D8">
        <w:rPr>
          <w:rFonts w:ascii="Times New Roman" w:hAnsi="Times New Roman" w:cs="Times New Roman"/>
          <w:sz w:val="28"/>
          <w:szCs w:val="28"/>
        </w:rPr>
        <w:t xml:space="preserve">логическое </w:t>
      </w:r>
      <w:r w:rsidR="00AC2346" w:rsidRPr="00AE13D2">
        <w:rPr>
          <w:rFonts w:ascii="Times New Roman" w:hAnsi="Times New Roman" w:cs="Times New Roman"/>
          <w:sz w:val="28"/>
          <w:szCs w:val="28"/>
        </w:rPr>
        <w:t>отделение, эндоскопический кабинет, отделение радионуклидной и ультразвуковой диагностики, блок для проведения дистанционной лучевой терапии и отделение контактной лучевой терапии.</w:t>
      </w:r>
    </w:p>
    <w:p w:rsidR="00AC2346" w:rsidRPr="00AE13D2" w:rsidRDefault="00AC2346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 1987</w:t>
      </w:r>
      <w:r w:rsidR="002279D8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г</w:t>
      </w:r>
      <w:r w:rsidR="002279D8">
        <w:rPr>
          <w:rFonts w:ascii="Times New Roman" w:hAnsi="Times New Roman" w:cs="Times New Roman"/>
          <w:sz w:val="28"/>
          <w:szCs w:val="28"/>
        </w:rPr>
        <w:t>оду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2279D8" w:rsidRPr="00AE13D2">
        <w:rPr>
          <w:rFonts w:ascii="Times New Roman" w:hAnsi="Times New Roman" w:cs="Times New Roman"/>
          <w:sz w:val="28"/>
          <w:szCs w:val="28"/>
        </w:rPr>
        <w:t xml:space="preserve">КОГБУЗ «Кировский областной клинический онкологический диспансер» </w:t>
      </w:r>
      <w:r w:rsidRPr="00AE13D2">
        <w:rPr>
          <w:rFonts w:ascii="Times New Roman" w:hAnsi="Times New Roman" w:cs="Times New Roman"/>
          <w:sz w:val="28"/>
          <w:szCs w:val="28"/>
        </w:rPr>
        <w:t xml:space="preserve">был оснащен 4 </w:t>
      </w:r>
      <w:r w:rsidR="00D07591">
        <w:rPr>
          <w:rFonts w:ascii="Times New Roman" w:hAnsi="Times New Roman" w:cs="Times New Roman"/>
          <w:sz w:val="28"/>
          <w:szCs w:val="28"/>
        </w:rPr>
        <w:t>ГТА</w:t>
      </w:r>
      <w:r w:rsidRPr="00AE13D2">
        <w:rPr>
          <w:rFonts w:ascii="Times New Roman" w:hAnsi="Times New Roman" w:cs="Times New Roman"/>
          <w:sz w:val="28"/>
          <w:szCs w:val="28"/>
        </w:rPr>
        <w:t>, аппаратом для брахитерапии и аппаратом для проведения рентгенотерапии. Следующее п</w:t>
      </w:r>
      <w:r w:rsidR="00541794" w:rsidRPr="00AE13D2">
        <w:rPr>
          <w:rFonts w:ascii="Times New Roman" w:hAnsi="Times New Roman" w:cs="Times New Roman"/>
          <w:sz w:val="28"/>
          <w:szCs w:val="28"/>
        </w:rPr>
        <w:t>е</w:t>
      </w:r>
      <w:r w:rsidRPr="00AE13D2">
        <w:rPr>
          <w:rFonts w:ascii="Times New Roman" w:hAnsi="Times New Roman" w:cs="Times New Roman"/>
          <w:sz w:val="28"/>
          <w:szCs w:val="28"/>
        </w:rPr>
        <w:t xml:space="preserve">реоснащение проходило в рамках национального проекта «Здоровье» в 2009 году, были установлены:  ГТА-Theratron Equnox, аппарат для брахитерапии Multisource HDR, </w:t>
      </w:r>
      <w:r w:rsidR="002279D8">
        <w:rPr>
          <w:rFonts w:ascii="Times New Roman" w:hAnsi="Times New Roman" w:cs="Times New Roman"/>
          <w:sz w:val="28"/>
          <w:szCs w:val="28"/>
        </w:rPr>
        <w:t>л</w:t>
      </w:r>
      <w:r w:rsidRPr="00AE13D2">
        <w:rPr>
          <w:rFonts w:ascii="Times New Roman" w:hAnsi="Times New Roman" w:cs="Times New Roman"/>
          <w:sz w:val="28"/>
          <w:szCs w:val="28"/>
        </w:rPr>
        <w:t xml:space="preserve">инейный ускоритель 20 МэВ Elekta Synergy. Таким образом, оборудование для проведения лучевой терапии в настоящее время включает 4 </w:t>
      </w:r>
      <w:r w:rsidR="00DE6193">
        <w:rPr>
          <w:rFonts w:ascii="Times New Roman" w:hAnsi="Times New Roman" w:cs="Times New Roman"/>
          <w:sz w:val="28"/>
          <w:szCs w:val="28"/>
        </w:rPr>
        <w:t xml:space="preserve">ГТА </w:t>
      </w:r>
      <w:r w:rsidRPr="00AE13D2">
        <w:rPr>
          <w:rFonts w:ascii="Times New Roman" w:hAnsi="Times New Roman" w:cs="Times New Roman"/>
          <w:sz w:val="28"/>
          <w:szCs w:val="28"/>
        </w:rPr>
        <w:t xml:space="preserve">(3 ГТА 1986 года выпуска, 1 ГТА 2009 года выпуска), 1 высокоэнергетический линейный ускоритель (2009 года выпуска), 1 аппарат для брахитерапии </w:t>
      </w:r>
      <w:r w:rsidR="00DE6193">
        <w:rPr>
          <w:rFonts w:ascii="Times New Roman" w:hAnsi="Times New Roman" w:cs="Times New Roman"/>
          <w:sz w:val="28"/>
          <w:szCs w:val="28"/>
        </w:rPr>
        <w:t xml:space="preserve">  </w:t>
      </w:r>
      <w:r w:rsidRPr="00AE13D2">
        <w:rPr>
          <w:rFonts w:ascii="Times New Roman" w:hAnsi="Times New Roman" w:cs="Times New Roman"/>
          <w:sz w:val="28"/>
          <w:szCs w:val="28"/>
        </w:rPr>
        <w:t>(2009</w:t>
      </w:r>
      <w:r w:rsidR="00DE6193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г</w:t>
      </w:r>
      <w:r w:rsidR="00DE6193">
        <w:rPr>
          <w:rFonts w:ascii="Times New Roman" w:hAnsi="Times New Roman" w:cs="Times New Roman"/>
          <w:sz w:val="28"/>
          <w:szCs w:val="28"/>
        </w:rPr>
        <w:t>ода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выпуска), 1 аппарат для проведения рентгенотерапии (1994 г</w:t>
      </w:r>
      <w:r w:rsidR="00DE6193">
        <w:rPr>
          <w:rFonts w:ascii="Times New Roman" w:hAnsi="Times New Roman" w:cs="Times New Roman"/>
          <w:sz w:val="28"/>
          <w:szCs w:val="28"/>
        </w:rPr>
        <w:t>ода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выпуска). Следовательно, </w:t>
      </w:r>
      <w:r w:rsidR="00DE6193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Pr="00AE13D2">
        <w:rPr>
          <w:rFonts w:ascii="Times New Roman" w:hAnsi="Times New Roman" w:cs="Times New Roman"/>
          <w:sz w:val="28"/>
          <w:szCs w:val="28"/>
        </w:rPr>
        <w:t xml:space="preserve">срок службы всего вышеуказанного оборудования истек или подходит к </w:t>
      </w:r>
      <w:r w:rsidRPr="00AE13D2">
        <w:rPr>
          <w:rFonts w:ascii="Times New Roman" w:hAnsi="Times New Roman" w:cs="Times New Roman"/>
          <w:sz w:val="28"/>
          <w:szCs w:val="28"/>
        </w:rPr>
        <w:lastRenderedPageBreak/>
        <w:t>завершению. Также для планирования лучевой терапии необходим отдельный компьютерный томограф, который в настоящее время отсутствует.</w:t>
      </w:r>
    </w:p>
    <w:p w:rsidR="00AC2346" w:rsidRPr="00AE13D2" w:rsidRDefault="00AC2346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Переоснащение рентгено</w:t>
      </w:r>
      <w:r w:rsidR="00CE2F40">
        <w:rPr>
          <w:rFonts w:ascii="Times New Roman" w:hAnsi="Times New Roman" w:cs="Times New Roman"/>
          <w:sz w:val="28"/>
          <w:szCs w:val="28"/>
        </w:rPr>
        <w:t xml:space="preserve">логическим </w:t>
      </w:r>
      <w:r w:rsidRPr="00AE13D2">
        <w:rPr>
          <w:rFonts w:ascii="Times New Roman" w:hAnsi="Times New Roman" w:cs="Times New Roman"/>
          <w:sz w:val="28"/>
          <w:szCs w:val="28"/>
        </w:rPr>
        <w:t xml:space="preserve">диагностическим оборудованием </w:t>
      </w:r>
      <w:r w:rsidR="00CE2F40" w:rsidRPr="00AE13D2">
        <w:rPr>
          <w:rFonts w:ascii="Times New Roman" w:hAnsi="Times New Roman" w:cs="Times New Roman"/>
          <w:sz w:val="28"/>
          <w:szCs w:val="28"/>
        </w:rPr>
        <w:t xml:space="preserve">КОГБУЗ «Кировский областной клинический онкологический диспансер» </w:t>
      </w:r>
      <w:r w:rsidRPr="00AE13D2">
        <w:rPr>
          <w:rFonts w:ascii="Times New Roman" w:hAnsi="Times New Roman" w:cs="Times New Roman"/>
          <w:sz w:val="28"/>
          <w:szCs w:val="28"/>
        </w:rPr>
        <w:t>проводилось в 2009</w:t>
      </w:r>
      <w:r w:rsidR="00CE2F40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г</w:t>
      </w:r>
      <w:r w:rsidR="00CE2F40">
        <w:rPr>
          <w:rFonts w:ascii="Times New Roman" w:hAnsi="Times New Roman" w:cs="Times New Roman"/>
          <w:sz w:val="28"/>
          <w:szCs w:val="28"/>
        </w:rPr>
        <w:t>оду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«Здоровье». Было  приобретено 5 установок для рентгенологических исследований, в том числе маммограф с приставкой для проведения биопсии, компьютерный томограф. </w:t>
      </w:r>
    </w:p>
    <w:p w:rsidR="00AC2346" w:rsidRPr="00AE13D2" w:rsidRDefault="00CE2F40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AC2346" w:rsidRPr="00AE13D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оказания медицинско</w:t>
      </w:r>
      <w:r>
        <w:rPr>
          <w:rFonts w:ascii="Times New Roman" w:hAnsi="Times New Roman" w:cs="Times New Roman"/>
          <w:sz w:val="28"/>
          <w:szCs w:val="28"/>
        </w:rPr>
        <w:t>й помощи по профилю «онкология»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необходимо дооснащение диагностической службы </w:t>
      </w:r>
      <w:r w:rsidRPr="00AE13D2">
        <w:rPr>
          <w:rFonts w:ascii="Times New Roman" w:hAnsi="Times New Roman" w:cs="Times New Roman"/>
          <w:sz w:val="28"/>
          <w:szCs w:val="28"/>
        </w:rPr>
        <w:t xml:space="preserve">КОГБУЗ «Кировский областной клинический онкологический диспансер» 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следующим оборудованием: </w:t>
      </w:r>
      <w:r>
        <w:rPr>
          <w:rFonts w:ascii="Times New Roman" w:hAnsi="Times New Roman" w:cs="Times New Roman"/>
          <w:sz w:val="28"/>
          <w:szCs w:val="28"/>
        </w:rPr>
        <w:t>магнитно-резонансным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томограф</w:t>
      </w:r>
      <w:r>
        <w:rPr>
          <w:rFonts w:ascii="Times New Roman" w:hAnsi="Times New Roman" w:cs="Times New Roman"/>
          <w:sz w:val="28"/>
          <w:szCs w:val="28"/>
        </w:rPr>
        <w:t>ом, аппаратами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для ультразвуковой диагностики экспертного класса (2 единицы), эндоскопическ</w:t>
      </w:r>
      <w:r>
        <w:rPr>
          <w:rFonts w:ascii="Times New Roman" w:hAnsi="Times New Roman" w:cs="Times New Roman"/>
          <w:sz w:val="28"/>
          <w:szCs w:val="28"/>
        </w:rPr>
        <w:t>им оборудованием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(4 единицы), аппаратами для проведения патологоанатомических и клинико-лабораторных исследований.</w:t>
      </w:r>
    </w:p>
    <w:p w:rsidR="00AC2346" w:rsidRPr="00AE13D2" w:rsidRDefault="00AC2346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Согласно современным стандартам диагнос</w:t>
      </w:r>
      <w:r w:rsidR="00CE2F40">
        <w:rPr>
          <w:rFonts w:ascii="Times New Roman" w:hAnsi="Times New Roman" w:cs="Times New Roman"/>
          <w:sz w:val="28"/>
          <w:szCs w:val="28"/>
        </w:rPr>
        <w:t>тики онкологических заболеваний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регионах с населением свыше </w:t>
      </w:r>
      <w:r w:rsidR="00CE2F40">
        <w:rPr>
          <w:rFonts w:ascii="Times New Roman" w:hAnsi="Times New Roman" w:cs="Times New Roman"/>
          <w:sz w:val="28"/>
          <w:szCs w:val="28"/>
        </w:rPr>
        <w:t>1</w:t>
      </w:r>
      <w:r w:rsidRPr="00AE13D2">
        <w:rPr>
          <w:rFonts w:ascii="Times New Roman" w:hAnsi="Times New Roman" w:cs="Times New Roman"/>
          <w:sz w:val="28"/>
          <w:szCs w:val="28"/>
        </w:rPr>
        <w:t>200 тыс</w:t>
      </w:r>
      <w:r w:rsidR="00CE2F40">
        <w:rPr>
          <w:rFonts w:ascii="Times New Roman" w:hAnsi="Times New Roman" w:cs="Times New Roman"/>
          <w:sz w:val="28"/>
          <w:szCs w:val="28"/>
        </w:rPr>
        <w:t>.</w:t>
      </w:r>
      <w:r w:rsidRPr="00AE13D2">
        <w:rPr>
          <w:rFonts w:ascii="Times New Roman" w:hAnsi="Times New Roman" w:cs="Times New Roman"/>
          <w:sz w:val="28"/>
          <w:szCs w:val="28"/>
        </w:rPr>
        <w:t xml:space="preserve"> человек рекомендовано создание радиологических центров по проведению позитронно-эмиссионных томографических исследований</w:t>
      </w:r>
      <w:r w:rsidR="00CE2F40">
        <w:rPr>
          <w:rFonts w:ascii="Times New Roman" w:hAnsi="Times New Roman" w:cs="Times New Roman"/>
          <w:sz w:val="28"/>
          <w:szCs w:val="28"/>
        </w:rPr>
        <w:t>.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CE2F4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AE13D2">
        <w:rPr>
          <w:rFonts w:ascii="Times New Roman" w:hAnsi="Times New Roman" w:cs="Times New Roman"/>
          <w:sz w:val="28"/>
          <w:szCs w:val="28"/>
        </w:rPr>
        <w:t>в Кировской области</w:t>
      </w:r>
      <w:r w:rsidR="00CE2F40">
        <w:rPr>
          <w:rFonts w:ascii="Times New Roman" w:hAnsi="Times New Roman" w:cs="Times New Roman"/>
          <w:sz w:val="28"/>
          <w:szCs w:val="28"/>
        </w:rPr>
        <w:t xml:space="preserve"> данный центр отсутствует</w:t>
      </w:r>
      <w:r w:rsidRPr="00AE13D2">
        <w:rPr>
          <w:rFonts w:ascii="Times New Roman" w:hAnsi="Times New Roman" w:cs="Times New Roman"/>
          <w:sz w:val="28"/>
          <w:szCs w:val="28"/>
        </w:rPr>
        <w:t>.</w:t>
      </w:r>
    </w:p>
    <w:p w:rsidR="00AE6507" w:rsidRPr="00AE13D2" w:rsidRDefault="00CE2F40" w:rsidP="0096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оборудования</w:t>
      </w:r>
      <w:r w:rsidR="000B10CD" w:rsidRPr="00AE13D2">
        <w:rPr>
          <w:rFonts w:ascii="Times New Roman" w:hAnsi="Times New Roman" w:cs="Times New Roman"/>
          <w:sz w:val="28"/>
          <w:szCs w:val="28"/>
        </w:rPr>
        <w:t xml:space="preserve"> КОГБУЗ «Кировский областной клинический онкологический диспансер» представлено в таблице </w:t>
      </w:r>
      <w:r w:rsidR="006E450E">
        <w:rPr>
          <w:rFonts w:ascii="Times New Roman" w:hAnsi="Times New Roman" w:cs="Times New Roman"/>
          <w:sz w:val="28"/>
          <w:szCs w:val="28"/>
        </w:rPr>
        <w:t>2</w:t>
      </w:r>
      <w:r w:rsidR="000B10CD" w:rsidRPr="00AE13D2">
        <w:rPr>
          <w:rFonts w:ascii="Times New Roman" w:hAnsi="Times New Roman" w:cs="Times New Roman"/>
          <w:sz w:val="28"/>
          <w:szCs w:val="28"/>
        </w:rPr>
        <w:t>0.</w:t>
      </w:r>
    </w:p>
    <w:p w:rsidR="00DA5528" w:rsidRPr="00CE2F40" w:rsidRDefault="000B10CD" w:rsidP="004812D0">
      <w:pPr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CE2F4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450E">
        <w:rPr>
          <w:rFonts w:ascii="Times New Roman" w:hAnsi="Times New Roman" w:cs="Times New Roman"/>
          <w:sz w:val="28"/>
          <w:szCs w:val="28"/>
        </w:rPr>
        <w:t>2</w:t>
      </w:r>
      <w:r w:rsidRPr="00CE2F4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12"/>
        <w:gridCol w:w="2361"/>
        <w:gridCol w:w="4492"/>
      </w:tblGrid>
      <w:tr w:rsidR="00AC2346" w:rsidRPr="00AE13D2" w:rsidTr="003811AD">
        <w:trPr>
          <w:trHeight w:val="1"/>
        </w:trPr>
        <w:tc>
          <w:tcPr>
            <w:tcW w:w="1418" w:type="pct"/>
            <w:vMerge w:val="restar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Рентгенологическое оборудование</w:t>
            </w: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CE2F40" w:rsidP="009C6539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рентгено</w:t>
            </w:r>
            <w:r w:rsidR="009C6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вский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 рабочих места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F02A98">
            <w:pPr>
              <w:spacing w:after="0" w:line="240" w:lineRule="auto"/>
              <w:ind w:left="38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9C6539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ппарат </w:t>
            </w:r>
            <w:r w:rsidR="0076188C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рентген</w:t>
            </w:r>
            <w:r w:rsidR="009C6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овский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3 рабочих места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4C3C78" w:rsidRPr="00AE13D2" w:rsidRDefault="004203BF" w:rsidP="001D77F6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рентгеновский излучатель </w:t>
            </w:r>
            <w:r w:rsidR="00CE2F40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КРД «</w:t>
            </w:r>
            <w:r w:rsidR="00AC2346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Диагност-73</w:t>
            </w:r>
            <w:r w:rsidR="00CE2F40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AC2346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30F24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2F40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1993 года выпуска – </w:t>
            </w:r>
            <w:r w:rsidR="00AC2346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шт.;                                                             </w:t>
            </w:r>
            <w:r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рентгеновский излучатель </w:t>
            </w:r>
            <w:r w:rsidR="00AC2346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КРД </w:t>
            </w:r>
            <w:r w:rsidR="00CE2F40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AC2346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Диагност-92</w:t>
            </w:r>
            <w:r w:rsidR="00CE2F40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AC2346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1994</w:t>
            </w:r>
            <w:r w:rsidR="00CE2F40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="00AC2346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шт.;                                                         </w:t>
            </w:r>
            <w:r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рентгеновский излучатель </w:t>
            </w:r>
            <w:r w:rsidR="0076188C"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КРД «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Спектр АП-КРД-СМ 50\125-1</w:t>
            </w:r>
            <w:r w:rsidR="00761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2009 </w:t>
            </w:r>
            <w:r w:rsidR="00761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шт.;                         </w:t>
            </w:r>
          </w:p>
          <w:p w:rsidR="00AC2346" w:rsidRPr="00AE13D2" w:rsidRDefault="004203BF" w:rsidP="0076188C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 w:rsidRPr="00420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рентгеновский излучатель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КРД </w:t>
            </w:r>
            <w:r w:rsidR="00761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</w:t>
            </w:r>
            <w:r w:rsidR="00761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2009 </w:t>
            </w:r>
            <w:r w:rsidR="00761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ппарат </w:t>
            </w:r>
            <w:r w:rsidR="009C653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рентген</w:t>
            </w:r>
            <w:r w:rsidR="009C6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овский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палатный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1E5F96" w:rsidRDefault="0076188C" w:rsidP="001E5F96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ппарат </w:t>
            </w:r>
            <w:r w:rsidR="009C653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рентген</w:t>
            </w:r>
            <w:r w:rsidR="009C6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овский 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едвижной аналоговый Matrix 30 В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="001E5F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  <w:r w:rsidR="001E5F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C2346" w:rsidRPr="00AE13D2" w:rsidRDefault="0076188C" w:rsidP="001E5F96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ппарат </w:t>
            </w:r>
            <w:r w:rsidR="009C6539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рентген</w:t>
            </w:r>
            <w:r w:rsidR="009C6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овский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передвижной цифровой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с-образный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 OEC Fluorostar</w:t>
            </w:r>
            <w:r w:rsidR="004C3C78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2009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 w:val="restar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Эндоскопическое оборудование</w:t>
            </w: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ронхоскоп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1E5F96" w:rsidRDefault="001E5F96" w:rsidP="001D77F6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ронхоскоп Olympus BF-TЕ-2, 2009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C3C78" w:rsidRPr="00AE13D2" w:rsidRDefault="001E5F96" w:rsidP="001D77F6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ронхоскоп Pentax FB-18P,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C2346" w:rsidRPr="00AE13D2" w:rsidRDefault="001E5F96" w:rsidP="001D77F6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ибробронхоскоп Fujnon FB-120S 2015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 выпуска – 1 шт.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апароскоп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E5F96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апароскоп STRYKER ENDOSCOPY, 1997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1 шт.;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апароскоп ELEPS, 2003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1 шт.;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птика NOPKINS, KARL STORZ, 2003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1 шт.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истоскоп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истоскоп KARL STORZ, 2012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   1 шт.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идеобронхоскоп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E5F96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бронхоскоп Olympus BF-1T180,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идеоколоноскоп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1E5F96" w:rsidRDefault="001E5F96" w:rsidP="001E5F96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колоноскоп Olympus CF-H180 AI,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 выпуска – 2 шт.;</w:t>
            </w:r>
          </w:p>
          <w:p w:rsidR="00AC2346" w:rsidRPr="00AE13D2" w:rsidRDefault="001E5F96" w:rsidP="001E5F96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колоноскоп Pentax EC-3890 Li,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шт. 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идеогастроскоп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1E5F96" w:rsidRDefault="001E5F96" w:rsidP="001E5F96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идеог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стродуоденоскоп Olympus GIF-H180,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02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шт.;</w:t>
            </w:r>
          </w:p>
          <w:p w:rsidR="00AC2346" w:rsidRPr="00AE13D2" w:rsidRDefault="001E5F96" w:rsidP="001E5F96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идеогастроскоп Sonoscape EG-330,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 w:val="restar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Наркозно-дыхательная аппаратура</w:t>
            </w: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наркозно-дыхательный (ингаляционного наркоза)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F02A98" w:rsidRDefault="00F02A98" w:rsidP="00F02A98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наркозно-дыхательный (ингаляционного наркоза)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Chirana Venor 2009 </w:t>
            </w:r>
            <w:r w:rsidR="001E5F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шт.;</w:t>
            </w:r>
          </w:p>
          <w:p w:rsidR="00AC2346" w:rsidRPr="00AE13D2" w:rsidRDefault="00F02A98" w:rsidP="00F02A98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наркозно-дыхательный (ингаляционного наркоза)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Neptun 2011</w:t>
            </w:r>
            <w:r w:rsidR="001E5F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="005B1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5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1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наркозно-дыхательный (ингаляционного наркоза)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Foton MAU, 2012 </w:t>
            </w:r>
            <w:r w:rsidR="001E5F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шт.;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наркозно-дыхательный (ингаляционного наркоза)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PO-6-04, 2002 </w:t>
            </w:r>
            <w:r w:rsidR="001E5F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шт.</w:t>
            </w:r>
          </w:p>
        </w:tc>
      </w:tr>
      <w:tr w:rsidR="00AC2346" w:rsidRPr="00AE13D2" w:rsidTr="008B2A0D">
        <w:trPr>
          <w:trHeight w:val="1"/>
        </w:trPr>
        <w:tc>
          <w:tcPr>
            <w:tcW w:w="1418" w:type="pct"/>
            <w:vMerge/>
            <w:tcBorders>
              <w:bottom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D07591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ИВЛ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F02A98" w:rsidRDefault="00F02A98" w:rsidP="00F02A98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ИВЛ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r w:rsidR="00357F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mens 900, 1997 </w:t>
            </w:r>
            <w:r w:rsidR="005B1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1шт.</w:t>
            </w:r>
            <w:r w:rsidR="005B1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ИВЛ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Chiraloc SV-Basic, 2012 </w:t>
            </w:r>
            <w:r w:rsidR="005B1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  <w:r w:rsidR="005B1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C2346" w:rsidRPr="00AE13D2" w:rsidRDefault="00F02A98" w:rsidP="00F02A98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ИВЛ </w:t>
            </w:r>
            <w:r w:rsidR="00C4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Авента М</w:t>
            </w:r>
            <w:r w:rsidR="00C4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2016 </w:t>
            </w:r>
            <w:r w:rsidR="005B1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</w:tr>
      <w:tr w:rsidR="00357F6A" w:rsidRPr="00AE13D2" w:rsidTr="008B2A0D">
        <w:trPr>
          <w:trHeight w:val="1"/>
        </w:trPr>
        <w:tc>
          <w:tcPr>
            <w:tcW w:w="141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4812D0" w:rsidRDefault="00357F6A" w:rsidP="001D77F6">
            <w:pPr>
              <w:spacing w:after="0" w:line="240" w:lineRule="auto"/>
              <w:ind w:left="-2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для операционных и отделений реанимации</w:t>
            </w:r>
          </w:p>
          <w:p w:rsidR="004812D0" w:rsidRDefault="004812D0" w:rsidP="004812D0">
            <w:pPr>
              <w:rPr>
                <w:sz w:val="20"/>
                <w:szCs w:val="20"/>
              </w:rPr>
            </w:pPr>
          </w:p>
          <w:p w:rsidR="00357F6A" w:rsidRPr="004812D0" w:rsidRDefault="00357F6A" w:rsidP="004812D0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357F6A" w:rsidRPr="00AE13D2" w:rsidRDefault="00357F6A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 операционный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357F6A" w:rsidRPr="00AE13D2" w:rsidRDefault="00357F6A" w:rsidP="00357F6A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 операционный хирургический SM - C200E, 2008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 операционный хирургический SM-C600E, 2006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 операционный универсальный  CHS-790, 2006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 операционный хирургический SM - C200K, 2007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4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толы операционные в количестве 6 шт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находятся в аукционе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процессе согласования</w:t>
            </w:r>
          </w:p>
        </w:tc>
      </w:tr>
      <w:tr w:rsidR="00357F6A" w:rsidRPr="00AE13D2" w:rsidTr="004812D0">
        <w:trPr>
          <w:trHeight w:val="1"/>
        </w:trPr>
        <w:tc>
          <w:tcPr>
            <w:tcW w:w="1418" w:type="pct"/>
            <w:vMerge/>
            <w:tcBorders>
              <w:bottom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357F6A" w:rsidRPr="00AE13D2" w:rsidRDefault="00357F6A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357F6A" w:rsidRPr="00AE13D2" w:rsidRDefault="00357F6A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ветильник операционный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357F6A" w:rsidRDefault="00357F6A" w:rsidP="001D77F6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ветильник операционный хирургический Medilux 600, 2009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57F6A" w:rsidRPr="00AE13D2" w:rsidRDefault="00357F6A" w:rsidP="00357F6A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ветильник операционный хирургический СР-2, 2007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ветильник операционный хирургический СР-2, 2008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ветильники операционные в количестве 6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13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57F6A" w:rsidRPr="00AE13D2" w:rsidTr="004812D0">
        <w:trPr>
          <w:trHeight w:val="1"/>
        </w:trPr>
        <w:tc>
          <w:tcPr>
            <w:tcW w:w="1418" w:type="pct"/>
            <w:vMerge/>
            <w:tcBorders>
              <w:bottom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357F6A" w:rsidRPr="00AE13D2" w:rsidRDefault="00357F6A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357F6A" w:rsidRPr="00AE13D2" w:rsidRDefault="00357F6A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онитор прикроватный (слежения)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357F6A" w:rsidRDefault="00357F6A" w:rsidP="001D77F6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онитор прикроватный Bionet BM1,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57F6A" w:rsidRPr="00AE13D2" w:rsidRDefault="00357F6A" w:rsidP="00C93FF5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монитор прикроватный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BLT M8000A 2012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шт.</w:t>
            </w:r>
          </w:p>
        </w:tc>
      </w:tr>
      <w:tr w:rsidR="00357F6A" w:rsidRPr="00AE13D2" w:rsidTr="004812D0">
        <w:trPr>
          <w:trHeight w:val="1"/>
        </w:trPr>
        <w:tc>
          <w:tcPr>
            <w:tcW w:w="1418" w:type="pct"/>
            <w:vMerge/>
            <w:tcBorders>
              <w:bottom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357F6A" w:rsidRPr="00AE13D2" w:rsidRDefault="00357F6A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357F6A" w:rsidRPr="00AE13D2" w:rsidRDefault="00357F6A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ефибриллятор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357F6A" w:rsidRPr="00AE13D2" w:rsidRDefault="00357F6A" w:rsidP="00C93FF5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дефибриллятор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Respoder 1000,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  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357F6A" w:rsidRPr="00AE13D2" w:rsidTr="004812D0">
        <w:trPr>
          <w:trHeight w:val="1"/>
        </w:trPr>
        <w:tc>
          <w:tcPr>
            <w:tcW w:w="1418" w:type="pct"/>
            <w:vMerge/>
            <w:tcBorders>
              <w:bottom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357F6A" w:rsidRPr="00AE13D2" w:rsidRDefault="00357F6A" w:rsidP="001D77F6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357F6A" w:rsidRPr="00AE13D2" w:rsidRDefault="00357F6A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ппарат (сканер)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ультразвуковой диагностический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357F6A" w:rsidRPr="00AE13D2" w:rsidRDefault="00357F6A" w:rsidP="00C93FF5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аппарат ультразвуковой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SonoScape S 40 Pro,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2014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AC2346" w:rsidRPr="00AE13D2" w:rsidTr="004812D0">
        <w:trPr>
          <w:trHeight w:val="1"/>
        </w:trPr>
        <w:tc>
          <w:tcPr>
            <w:tcW w:w="1418" w:type="pct"/>
            <w:vMerge w:val="restart"/>
            <w:tcBorders>
              <w:top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2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Оборудование для функциональной диагностики</w:t>
            </w: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(сканер) ультразвуковой диагностический переносной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AC2346" w:rsidRPr="00AE13D2" w:rsidRDefault="00C93FF5" w:rsidP="00C93FF5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ультразвуковой MySono U5,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vMerge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/>
              <w:ind w:left="-2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(сканер) ультразвуковой диагностический экспертного уровня (высокого класса)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AC2346" w:rsidRPr="00AE13D2" w:rsidRDefault="00C93FF5" w:rsidP="00C93FF5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ппарат ультразвуковой Lodgiq-6,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2009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AC2346" w:rsidRPr="00C93FF5" w:rsidTr="003811AD">
        <w:trPr>
          <w:trHeight w:val="1"/>
        </w:trPr>
        <w:tc>
          <w:tcPr>
            <w:tcW w:w="1418" w:type="pct"/>
            <w:shd w:val="clear" w:color="000000" w:fill="FFFFFF"/>
            <w:tcMar>
              <w:left w:w="103" w:type="dxa"/>
            </w:tcMar>
          </w:tcPr>
          <w:p w:rsidR="00AC2346" w:rsidRPr="00AE13D2" w:rsidRDefault="00AC2346" w:rsidP="001D77F6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Прочее оборудование</w:t>
            </w: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омпьютерный томограф специализированный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AC2346" w:rsidRPr="00C93FF5" w:rsidRDefault="00C93FF5" w:rsidP="001D77F6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омпьютерный томограф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LightSpid</w:t>
            </w:r>
            <w:r w:rsidR="00AC2346" w:rsidRPr="00C93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</w:t>
            </w:r>
            <w:r w:rsidR="00AC2346" w:rsidRPr="00C93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</w:t>
            </w:r>
            <w:r w:rsidR="00AC2346" w:rsidRPr="00C93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2009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C93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40928" w:rsidRPr="00C93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r w:rsidR="00AC2346" w:rsidRPr="00C93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C2346" w:rsidRPr="00AE13D2" w:rsidTr="003811AD">
        <w:trPr>
          <w:trHeight w:val="1"/>
        </w:trPr>
        <w:tc>
          <w:tcPr>
            <w:tcW w:w="1418" w:type="pct"/>
            <w:shd w:val="clear" w:color="000000" w:fill="FFFFFF"/>
            <w:tcMar>
              <w:left w:w="103" w:type="dxa"/>
            </w:tcMar>
          </w:tcPr>
          <w:p w:rsidR="00AC2346" w:rsidRPr="00AE13D2" w:rsidRDefault="00056743" w:rsidP="001D77F6">
            <w:pPr>
              <w:spacing w:after="0" w:line="240" w:lineRule="auto"/>
              <w:ind w:left="-2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борудование для проведения лучевой терапии</w:t>
            </w:r>
          </w:p>
        </w:tc>
        <w:tc>
          <w:tcPr>
            <w:tcW w:w="1234" w:type="pct"/>
            <w:shd w:val="clear" w:color="000000" w:fill="FFFFFF"/>
            <w:tcMar>
              <w:left w:w="103" w:type="dxa"/>
            </w:tcMar>
          </w:tcPr>
          <w:p w:rsidR="00AC2346" w:rsidRPr="00AE13D2" w:rsidRDefault="001E5F96" w:rsidP="001D77F6">
            <w:pPr>
              <w:spacing w:after="0" w:line="240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инейный ускоритель электронов</w:t>
            </w:r>
          </w:p>
        </w:tc>
        <w:tc>
          <w:tcPr>
            <w:tcW w:w="2348" w:type="pct"/>
            <w:shd w:val="clear" w:color="000000" w:fill="FFFFFF"/>
            <w:tcMar>
              <w:left w:w="103" w:type="dxa"/>
            </w:tcMar>
          </w:tcPr>
          <w:p w:rsidR="00140928" w:rsidRPr="00AE13D2" w:rsidRDefault="00C93FF5" w:rsidP="001D77F6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инейный ускоритель электронов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ELEKTA Synergy,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2009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1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.;                                                      </w:t>
            </w:r>
          </w:p>
          <w:p w:rsidR="00AC2346" w:rsidRPr="00AE13D2" w:rsidRDefault="00C93FF5" w:rsidP="00C93FF5">
            <w:pPr>
              <w:spacing w:after="0" w:line="240" w:lineRule="auto"/>
              <w:ind w:left="3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гамма-терапевтический аппарат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АГАТ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-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1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56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1986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1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. ;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гамма-терапевтический аппарат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АГАТ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-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105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1986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1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. ;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гамма-терапевтический аппарат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АГАТ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-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112,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1986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1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. ;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гамма-терапевтический аппарат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Theratron Equinox,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2009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выпуска – </w:t>
            </w:r>
            <w:r w:rsidR="00AC2346"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</w:tbl>
    <w:p w:rsidR="00AC2346" w:rsidRPr="00AE13D2" w:rsidRDefault="00AC2346" w:rsidP="00BE58D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3BF">
        <w:rPr>
          <w:rFonts w:ascii="Times New Roman" w:hAnsi="Times New Roman" w:cs="Times New Roman"/>
          <w:sz w:val="28"/>
          <w:szCs w:val="28"/>
        </w:rPr>
        <w:t>Исходя из выше</w:t>
      </w:r>
      <w:r w:rsidR="00056743">
        <w:rPr>
          <w:rFonts w:ascii="Times New Roman" w:hAnsi="Times New Roman" w:cs="Times New Roman"/>
          <w:sz w:val="28"/>
          <w:szCs w:val="28"/>
        </w:rPr>
        <w:t>изложенного</w:t>
      </w:r>
      <w:r w:rsidRPr="00AE13D2">
        <w:rPr>
          <w:rFonts w:ascii="Times New Roman" w:hAnsi="Times New Roman" w:cs="Times New Roman"/>
          <w:sz w:val="28"/>
          <w:szCs w:val="28"/>
        </w:rPr>
        <w:t xml:space="preserve"> разработан список необходимого оборудования, которое будет приобретено в рамках программы «Борьба с онкологическими заболеваниями</w:t>
      </w:r>
      <w:r w:rsidR="00056743">
        <w:rPr>
          <w:rFonts w:ascii="Times New Roman" w:hAnsi="Times New Roman" w:cs="Times New Roman"/>
          <w:sz w:val="28"/>
          <w:szCs w:val="28"/>
        </w:rPr>
        <w:t xml:space="preserve"> в Кировской области</w:t>
      </w:r>
      <w:r w:rsidRPr="00AE13D2">
        <w:rPr>
          <w:rFonts w:ascii="Times New Roman" w:hAnsi="Times New Roman" w:cs="Times New Roman"/>
          <w:sz w:val="28"/>
          <w:szCs w:val="28"/>
        </w:rPr>
        <w:t>»</w:t>
      </w:r>
      <w:r w:rsidR="00056743">
        <w:rPr>
          <w:rFonts w:ascii="Times New Roman" w:hAnsi="Times New Roman" w:cs="Times New Roman"/>
          <w:sz w:val="28"/>
          <w:szCs w:val="28"/>
        </w:rPr>
        <w:t xml:space="preserve"> на 2019 – 2024 годы</w:t>
      </w:r>
      <w:r w:rsidRPr="00AE13D2">
        <w:rPr>
          <w:rFonts w:ascii="Times New Roman" w:hAnsi="Times New Roman" w:cs="Times New Roman"/>
          <w:sz w:val="28"/>
          <w:szCs w:val="28"/>
        </w:rPr>
        <w:t>.</w:t>
      </w:r>
    </w:p>
    <w:p w:rsidR="00C42242" w:rsidRPr="00AE13D2" w:rsidRDefault="00AC2346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 медицинских организациях первого и второго уровней, участвующих в первичной диагностике </w:t>
      </w:r>
      <w:r w:rsidR="00F32501">
        <w:rPr>
          <w:rFonts w:ascii="Times New Roman" w:hAnsi="Times New Roman" w:cs="Times New Roman"/>
          <w:sz w:val="28"/>
          <w:szCs w:val="28"/>
        </w:rPr>
        <w:t>ЗНО</w:t>
      </w:r>
      <w:r w:rsidRPr="00AE13D2">
        <w:rPr>
          <w:rFonts w:ascii="Times New Roman" w:hAnsi="Times New Roman" w:cs="Times New Roman"/>
          <w:sz w:val="28"/>
          <w:szCs w:val="28"/>
        </w:rPr>
        <w:t>, проведении программ диспансеризации, скрининговых программ, профессиональных осмот</w:t>
      </w:r>
      <w:r w:rsidR="00056743">
        <w:rPr>
          <w:rFonts w:ascii="Times New Roman" w:hAnsi="Times New Roman" w:cs="Times New Roman"/>
          <w:sz w:val="28"/>
          <w:szCs w:val="28"/>
        </w:rPr>
        <w:t>ров</w:t>
      </w:r>
      <w:r w:rsidRPr="00AE13D2">
        <w:rPr>
          <w:rFonts w:ascii="Times New Roman" w:hAnsi="Times New Roman" w:cs="Times New Roman"/>
          <w:sz w:val="28"/>
          <w:szCs w:val="28"/>
        </w:rPr>
        <w:t xml:space="preserve"> и других мероприятиях по ранней диагностике онкологических заболеваний</w:t>
      </w:r>
      <w:r w:rsidR="00056743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 также имеется диагностическое оборудование</w:t>
      </w:r>
      <w:r w:rsidR="00056743">
        <w:rPr>
          <w:rFonts w:ascii="Times New Roman" w:hAnsi="Times New Roman" w:cs="Times New Roman"/>
          <w:sz w:val="28"/>
          <w:szCs w:val="28"/>
        </w:rPr>
        <w:t>:</w:t>
      </w:r>
      <w:r w:rsidR="00BF3337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аппараты</w:t>
      </w:r>
      <w:r w:rsidR="00BF3337">
        <w:rPr>
          <w:rFonts w:ascii="Times New Roman" w:hAnsi="Times New Roman" w:cs="Times New Roman"/>
          <w:sz w:val="28"/>
          <w:szCs w:val="28"/>
        </w:rPr>
        <w:t xml:space="preserve"> компьютерной томографии – </w:t>
      </w:r>
      <w:r w:rsidRPr="00AE13D2">
        <w:rPr>
          <w:rFonts w:ascii="Times New Roman" w:hAnsi="Times New Roman" w:cs="Times New Roman"/>
          <w:sz w:val="28"/>
          <w:szCs w:val="28"/>
        </w:rPr>
        <w:t>18</w:t>
      </w:r>
      <w:r w:rsidR="00BF3337">
        <w:rPr>
          <w:rFonts w:ascii="Times New Roman" w:hAnsi="Times New Roman" w:cs="Times New Roman"/>
          <w:sz w:val="28"/>
          <w:szCs w:val="28"/>
        </w:rPr>
        <w:t xml:space="preserve"> шт.</w:t>
      </w:r>
      <w:r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BF3337">
        <w:rPr>
          <w:rFonts w:ascii="Times New Roman" w:hAnsi="Times New Roman" w:cs="Times New Roman"/>
          <w:sz w:val="28"/>
          <w:szCs w:val="28"/>
        </w:rPr>
        <w:t xml:space="preserve">магнитно-резонансный томограф – </w:t>
      </w:r>
      <w:r w:rsidRPr="00AE13D2">
        <w:rPr>
          <w:rFonts w:ascii="Times New Roman" w:hAnsi="Times New Roman" w:cs="Times New Roman"/>
          <w:sz w:val="28"/>
          <w:szCs w:val="28"/>
        </w:rPr>
        <w:t>5</w:t>
      </w:r>
      <w:r w:rsidR="00BF3337">
        <w:rPr>
          <w:rFonts w:ascii="Times New Roman" w:hAnsi="Times New Roman" w:cs="Times New Roman"/>
          <w:sz w:val="28"/>
          <w:szCs w:val="28"/>
        </w:rPr>
        <w:t xml:space="preserve"> шт.</w:t>
      </w:r>
      <w:r w:rsidRPr="00AE13D2">
        <w:rPr>
          <w:rFonts w:ascii="Times New Roman" w:hAnsi="Times New Roman" w:cs="Times New Roman"/>
          <w:sz w:val="28"/>
          <w:szCs w:val="28"/>
        </w:rPr>
        <w:t>, ультразвуковые аппараты – 282</w:t>
      </w:r>
      <w:r w:rsidR="00BF3337">
        <w:rPr>
          <w:rFonts w:ascii="Times New Roman" w:hAnsi="Times New Roman" w:cs="Times New Roman"/>
          <w:sz w:val="28"/>
          <w:szCs w:val="28"/>
        </w:rPr>
        <w:t xml:space="preserve"> шт.</w:t>
      </w:r>
      <w:r w:rsidRPr="00AE13D2">
        <w:rPr>
          <w:rFonts w:ascii="Times New Roman" w:hAnsi="Times New Roman" w:cs="Times New Roman"/>
          <w:sz w:val="28"/>
          <w:szCs w:val="28"/>
        </w:rPr>
        <w:t>, рентгено</w:t>
      </w:r>
      <w:r w:rsidR="00BF3337">
        <w:rPr>
          <w:rFonts w:ascii="Times New Roman" w:hAnsi="Times New Roman" w:cs="Times New Roman"/>
          <w:sz w:val="28"/>
          <w:szCs w:val="28"/>
        </w:rPr>
        <w:t xml:space="preserve">логические </w:t>
      </w:r>
      <w:r w:rsidRPr="00AE13D2">
        <w:rPr>
          <w:rFonts w:ascii="Times New Roman" w:hAnsi="Times New Roman" w:cs="Times New Roman"/>
          <w:sz w:val="28"/>
          <w:szCs w:val="28"/>
        </w:rPr>
        <w:t>аппараты – 418</w:t>
      </w:r>
      <w:r w:rsidR="00BF3337">
        <w:rPr>
          <w:rFonts w:ascii="Times New Roman" w:hAnsi="Times New Roman" w:cs="Times New Roman"/>
          <w:sz w:val="28"/>
          <w:szCs w:val="28"/>
        </w:rPr>
        <w:t xml:space="preserve"> шт.</w:t>
      </w:r>
      <w:r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690289">
        <w:rPr>
          <w:rFonts w:ascii="Times New Roman" w:hAnsi="Times New Roman" w:cs="Times New Roman"/>
          <w:sz w:val="28"/>
          <w:szCs w:val="28"/>
        </w:rPr>
        <w:t xml:space="preserve">однофотонный эмиссионный </w:t>
      </w:r>
      <w:r w:rsidR="00BF3337">
        <w:rPr>
          <w:rFonts w:ascii="Times New Roman" w:hAnsi="Times New Roman" w:cs="Times New Roman"/>
          <w:sz w:val="28"/>
          <w:szCs w:val="28"/>
        </w:rPr>
        <w:t xml:space="preserve">компьютерный томограф – </w:t>
      </w:r>
      <w:r w:rsidRPr="00AE13D2">
        <w:rPr>
          <w:rFonts w:ascii="Times New Roman" w:hAnsi="Times New Roman" w:cs="Times New Roman"/>
          <w:sz w:val="28"/>
          <w:szCs w:val="28"/>
        </w:rPr>
        <w:t>1</w:t>
      </w:r>
      <w:r w:rsidR="00BF3337">
        <w:rPr>
          <w:rFonts w:ascii="Times New Roman" w:hAnsi="Times New Roman" w:cs="Times New Roman"/>
          <w:sz w:val="28"/>
          <w:szCs w:val="28"/>
        </w:rPr>
        <w:t xml:space="preserve"> </w:t>
      </w:r>
      <w:r w:rsidR="00690289">
        <w:rPr>
          <w:rFonts w:ascii="Times New Roman" w:hAnsi="Times New Roman" w:cs="Times New Roman"/>
          <w:sz w:val="28"/>
          <w:szCs w:val="28"/>
        </w:rPr>
        <w:t>шт. (</w:t>
      </w:r>
      <w:r w:rsidRPr="00AE13D2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BF3337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AE13D2">
        <w:rPr>
          <w:rFonts w:ascii="Times New Roman" w:hAnsi="Times New Roman" w:cs="Times New Roman"/>
          <w:sz w:val="28"/>
          <w:szCs w:val="28"/>
        </w:rPr>
        <w:t xml:space="preserve">в </w:t>
      </w:r>
      <w:r w:rsidR="00BF3337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клинический онкологический диспансер»</w:t>
      </w:r>
      <w:r w:rsidR="00690289">
        <w:rPr>
          <w:rFonts w:ascii="Times New Roman" w:hAnsi="Times New Roman" w:cs="Times New Roman"/>
          <w:sz w:val="28"/>
          <w:szCs w:val="28"/>
        </w:rPr>
        <w:t>)</w:t>
      </w:r>
      <w:r w:rsidRPr="00AE13D2">
        <w:rPr>
          <w:rFonts w:ascii="Times New Roman" w:hAnsi="Times New Roman" w:cs="Times New Roman"/>
          <w:sz w:val="28"/>
          <w:szCs w:val="28"/>
        </w:rPr>
        <w:t>.</w:t>
      </w:r>
    </w:p>
    <w:p w:rsidR="001F0913" w:rsidRDefault="00690289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регионе существует п</w:t>
      </w:r>
      <w:r w:rsidR="00C42242" w:rsidRPr="00AE13D2">
        <w:rPr>
          <w:rFonts w:ascii="Times New Roman" w:hAnsi="Times New Roman" w:cs="Times New Roman"/>
          <w:sz w:val="28"/>
          <w:szCs w:val="28"/>
        </w:rPr>
        <w:t>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следующем оборудовании:</w:t>
      </w:r>
      <w:r w:rsidR="00C42242" w:rsidRPr="00AE13D2">
        <w:rPr>
          <w:rFonts w:ascii="Times New Roman" w:hAnsi="Times New Roman" w:cs="Times New Roman"/>
          <w:sz w:val="28"/>
          <w:szCs w:val="28"/>
        </w:rPr>
        <w:t xml:space="preserve"> аппаратах МРТ – 4, </w:t>
      </w:r>
      <w:r w:rsidR="00056743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C42242" w:rsidRPr="00AE13D2">
        <w:rPr>
          <w:rFonts w:ascii="Times New Roman" w:hAnsi="Times New Roman" w:cs="Times New Roman"/>
          <w:sz w:val="28"/>
          <w:szCs w:val="28"/>
        </w:rPr>
        <w:t xml:space="preserve">в </w:t>
      </w:r>
      <w:r w:rsidRPr="00AE13D2">
        <w:rPr>
          <w:rFonts w:ascii="Times New Roman" w:hAnsi="Times New Roman" w:cs="Times New Roman"/>
          <w:sz w:val="28"/>
          <w:szCs w:val="28"/>
        </w:rPr>
        <w:t xml:space="preserve">КОГБУЗ «Кировский областной клинический онкологический диспансер» – </w:t>
      </w:r>
      <w:r>
        <w:rPr>
          <w:rFonts w:ascii="Times New Roman" w:hAnsi="Times New Roman" w:cs="Times New Roman"/>
          <w:sz w:val="28"/>
          <w:szCs w:val="28"/>
        </w:rPr>
        <w:t>1 шт.</w:t>
      </w:r>
      <w:r w:rsidR="00C42242"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1F0913">
        <w:rPr>
          <w:rFonts w:ascii="Times New Roman" w:hAnsi="Times New Roman" w:cs="Times New Roman"/>
          <w:sz w:val="28"/>
          <w:szCs w:val="28"/>
        </w:rPr>
        <w:t xml:space="preserve">в аппаратах </w:t>
      </w:r>
      <w:r w:rsidR="00C42242" w:rsidRPr="00AE13D2">
        <w:rPr>
          <w:rFonts w:ascii="Times New Roman" w:hAnsi="Times New Roman" w:cs="Times New Roman"/>
          <w:sz w:val="28"/>
          <w:szCs w:val="28"/>
        </w:rPr>
        <w:t>УЗИ</w:t>
      </w:r>
      <w:r w:rsidR="001F0913">
        <w:rPr>
          <w:rFonts w:ascii="Times New Roman" w:hAnsi="Times New Roman" w:cs="Times New Roman"/>
          <w:sz w:val="28"/>
          <w:szCs w:val="28"/>
        </w:rPr>
        <w:t xml:space="preserve"> – </w:t>
      </w:r>
      <w:r w:rsidR="00C42242" w:rsidRPr="00AE13D2">
        <w:rPr>
          <w:rFonts w:ascii="Times New Roman" w:hAnsi="Times New Roman" w:cs="Times New Roman"/>
          <w:sz w:val="28"/>
          <w:szCs w:val="28"/>
        </w:rPr>
        <w:t>56,</w:t>
      </w:r>
      <w:r w:rsidR="001F0913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C42242" w:rsidRPr="00AE13D2">
        <w:rPr>
          <w:rFonts w:ascii="Times New Roman" w:hAnsi="Times New Roman" w:cs="Times New Roman"/>
          <w:sz w:val="28"/>
          <w:szCs w:val="28"/>
        </w:rPr>
        <w:t xml:space="preserve">в </w:t>
      </w:r>
      <w:r w:rsidR="001F0913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</w:t>
      </w:r>
      <w:r w:rsidR="001F0913">
        <w:rPr>
          <w:rFonts w:ascii="Times New Roman" w:hAnsi="Times New Roman" w:cs="Times New Roman"/>
          <w:sz w:val="28"/>
          <w:szCs w:val="28"/>
        </w:rPr>
        <w:t>ческий онкологический диспансер – 4 шт.</w:t>
      </w:r>
      <w:r w:rsidR="00C42242" w:rsidRPr="00AE13D2">
        <w:rPr>
          <w:rFonts w:ascii="Times New Roman" w:hAnsi="Times New Roman" w:cs="Times New Roman"/>
          <w:sz w:val="28"/>
          <w:szCs w:val="28"/>
        </w:rPr>
        <w:t>,</w:t>
      </w:r>
      <w:r w:rsidR="001F0913">
        <w:rPr>
          <w:rFonts w:ascii="Times New Roman" w:hAnsi="Times New Roman" w:cs="Times New Roman"/>
          <w:sz w:val="28"/>
          <w:szCs w:val="28"/>
        </w:rPr>
        <w:t xml:space="preserve">        (</w:t>
      </w:r>
      <w:r w:rsidR="00C42242" w:rsidRPr="00AE13D2">
        <w:rPr>
          <w:rFonts w:ascii="Times New Roman" w:hAnsi="Times New Roman" w:cs="Times New Roman"/>
          <w:sz w:val="28"/>
          <w:szCs w:val="28"/>
        </w:rPr>
        <w:t>1</w:t>
      </w:r>
      <w:r w:rsidR="001F0913">
        <w:rPr>
          <w:rFonts w:ascii="Times New Roman" w:hAnsi="Times New Roman" w:cs="Times New Roman"/>
          <w:sz w:val="28"/>
          <w:szCs w:val="28"/>
        </w:rPr>
        <w:t xml:space="preserve"> – </w:t>
      </w:r>
      <w:r w:rsidR="00C42242" w:rsidRPr="00AE13D2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1F0913">
        <w:rPr>
          <w:rFonts w:ascii="Times New Roman" w:hAnsi="Times New Roman" w:cs="Times New Roman"/>
          <w:sz w:val="28"/>
          <w:szCs w:val="28"/>
        </w:rPr>
        <w:t xml:space="preserve"> </w:t>
      </w:r>
      <w:r w:rsidR="00C42242" w:rsidRPr="00AE13D2">
        <w:rPr>
          <w:rFonts w:ascii="Times New Roman" w:hAnsi="Times New Roman" w:cs="Times New Roman"/>
          <w:sz w:val="28"/>
          <w:szCs w:val="28"/>
        </w:rPr>
        <w:t>класса</w:t>
      </w:r>
      <w:r w:rsidR="001F0913">
        <w:rPr>
          <w:rFonts w:ascii="Times New Roman" w:hAnsi="Times New Roman" w:cs="Times New Roman"/>
          <w:sz w:val="28"/>
          <w:szCs w:val="28"/>
        </w:rPr>
        <w:t>)</w:t>
      </w:r>
      <w:r w:rsidR="00C42242" w:rsidRPr="00AE13D2">
        <w:rPr>
          <w:rFonts w:ascii="Times New Roman" w:hAnsi="Times New Roman" w:cs="Times New Roman"/>
          <w:sz w:val="28"/>
          <w:szCs w:val="28"/>
        </w:rPr>
        <w:t>, рентгено</w:t>
      </w:r>
      <w:r w:rsidR="001F0913">
        <w:rPr>
          <w:rFonts w:ascii="Times New Roman" w:hAnsi="Times New Roman" w:cs="Times New Roman"/>
          <w:sz w:val="28"/>
          <w:szCs w:val="28"/>
        </w:rPr>
        <w:t xml:space="preserve">логических </w:t>
      </w:r>
      <w:r w:rsidR="00C42242" w:rsidRPr="00AE13D2">
        <w:rPr>
          <w:rFonts w:ascii="Times New Roman" w:hAnsi="Times New Roman" w:cs="Times New Roman"/>
          <w:sz w:val="28"/>
          <w:szCs w:val="28"/>
        </w:rPr>
        <w:t>аппарат</w:t>
      </w:r>
      <w:r w:rsidR="001F0913">
        <w:rPr>
          <w:rFonts w:ascii="Times New Roman" w:hAnsi="Times New Roman" w:cs="Times New Roman"/>
          <w:sz w:val="28"/>
          <w:szCs w:val="28"/>
        </w:rPr>
        <w:t>ах</w:t>
      </w:r>
      <w:r w:rsidR="00C42242" w:rsidRPr="00AE13D2">
        <w:rPr>
          <w:rFonts w:ascii="Times New Roman" w:hAnsi="Times New Roman" w:cs="Times New Roman"/>
          <w:sz w:val="28"/>
          <w:szCs w:val="28"/>
        </w:rPr>
        <w:t xml:space="preserve"> – 1 </w:t>
      </w:r>
      <w:r w:rsidR="001F0913">
        <w:rPr>
          <w:rFonts w:ascii="Times New Roman" w:hAnsi="Times New Roman" w:cs="Times New Roman"/>
          <w:sz w:val="28"/>
          <w:szCs w:val="28"/>
        </w:rPr>
        <w:t>шт. (</w:t>
      </w:r>
      <w:r w:rsidR="00C42242" w:rsidRPr="00AE13D2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C42242" w:rsidRPr="00AE13D2">
        <w:rPr>
          <w:rFonts w:ascii="Times New Roman" w:hAnsi="Times New Roman" w:cs="Times New Roman"/>
          <w:sz w:val="28"/>
          <w:szCs w:val="28"/>
        </w:rPr>
        <w:lastRenderedPageBreak/>
        <w:t>типа С-дуга</w:t>
      </w:r>
      <w:r w:rsidR="001F0913">
        <w:rPr>
          <w:rFonts w:ascii="Times New Roman" w:hAnsi="Times New Roman" w:cs="Times New Roman"/>
          <w:sz w:val="28"/>
          <w:szCs w:val="28"/>
        </w:rPr>
        <w:t>), из них</w:t>
      </w:r>
      <w:r w:rsidR="00C42242" w:rsidRPr="00AE13D2">
        <w:rPr>
          <w:rFonts w:ascii="Times New Roman" w:hAnsi="Times New Roman" w:cs="Times New Roman"/>
          <w:sz w:val="28"/>
          <w:szCs w:val="28"/>
        </w:rPr>
        <w:t xml:space="preserve"> в </w:t>
      </w:r>
      <w:r w:rsidR="001F0913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</w:t>
      </w:r>
      <w:r w:rsidR="001F0913">
        <w:rPr>
          <w:rFonts w:ascii="Times New Roman" w:hAnsi="Times New Roman" w:cs="Times New Roman"/>
          <w:sz w:val="28"/>
          <w:szCs w:val="28"/>
        </w:rPr>
        <w:t>ческий онкологический диспансер» – 1 шт</w:t>
      </w:r>
      <w:r w:rsidR="00C42242" w:rsidRPr="00AE13D2">
        <w:rPr>
          <w:rFonts w:ascii="Times New Roman" w:hAnsi="Times New Roman" w:cs="Times New Roman"/>
          <w:sz w:val="28"/>
          <w:szCs w:val="28"/>
        </w:rPr>
        <w:t>.</w:t>
      </w:r>
    </w:p>
    <w:p w:rsidR="001F0913" w:rsidRPr="00AE13D2" w:rsidRDefault="001F0913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количество другого необходимого оборудования, приобретаемого в рамках </w:t>
      </w:r>
      <w:r w:rsidR="004812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рограммы, представлено </w:t>
      </w:r>
      <w:r w:rsidR="00293D82" w:rsidRPr="00293D82">
        <w:rPr>
          <w:rFonts w:ascii="Times New Roman" w:hAnsi="Times New Roman" w:cs="Times New Roman"/>
          <w:sz w:val="28"/>
          <w:szCs w:val="28"/>
        </w:rPr>
        <w:t>в таблице 3</w:t>
      </w:r>
      <w:r w:rsidRPr="00293D82">
        <w:rPr>
          <w:rFonts w:ascii="Times New Roman" w:hAnsi="Times New Roman" w:cs="Times New Roman"/>
          <w:sz w:val="28"/>
          <w:szCs w:val="28"/>
        </w:rPr>
        <w:t>3.</w:t>
      </w:r>
    </w:p>
    <w:p w:rsidR="001F0913" w:rsidRDefault="001F0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0913" w:rsidRDefault="001F0913" w:rsidP="001F09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1.8. </w:t>
      </w:r>
      <w:r w:rsidR="00430B61" w:rsidRPr="00AE13D2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0B61" w:rsidRPr="00AE13D2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0B61" w:rsidRPr="00AE13D2">
        <w:rPr>
          <w:rFonts w:ascii="Times New Roman" w:hAnsi="Times New Roman" w:cs="Times New Roman"/>
          <w:b/>
          <w:sz w:val="28"/>
          <w:szCs w:val="28"/>
        </w:rPr>
        <w:t xml:space="preserve"> патологоанатоми</w:t>
      </w:r>
      <w:r w:rsidR="00530F24" w:rsidRPr="00AE13D2">
        <w:rPr>
          <w:rFonts w:ascii="Times New Roman" w:hAnsi="Times New Roman" w:cs="Times New Roman"/>
          <w:b/>
          <w:sz w:val="28"/>
          <w:szCs w:val="28"/>
        </w:rPr>
        <w:t>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0F24" w:rsidRPr="00AE13D2">
        <w:rPr>
          <w:rFonts w:ascii="Times New Roman" w:hAnsi="Times New Roman" w:cs="Times New Roman"/>
          <w:b/>
          <w:sz w:val="28"/>
          <w:szCs w:val="28"/>
        </w:rPr>
        <w:t xml:space="preserve"> службы </w:t>
      </w:r>
    </w:p>
    <w:p w:rsidR="00430B61" w:rsidRDefault="001F0913" w:rsidP="001F09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30F24" w:rsidRPr="00AE13D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1F0913" w:rsidRPr="00AE13D2" w:rsidRDefault="001F0913" w:rsidP="001F09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B61" w:rsidRPr="00AE13D2" w:rsidRDefault="001F0913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Патолого</w:t>
      </w:r>
      <w:r w:rsidR="00430B61" w:rsidRPr="00AE13D2">
        <w:rPr>
          <w:rFonts w:ascii="Times New Roman" w:hAnsi="Times New Roman" w:cs="Times New Roman"/>
          <w:iCs/>
          <w:sz w:val="28"/>
          <w:szCs w:val="28"/>
        </w:rPr>
        <w:t>анатомическое отделение, в котором проводятся прижизненные исследования биопсийного и операционного материала, а также патологоанатомические исследования является структурным подразделением КОГБУЗ «Кировский областной клинический онкологический диспансер».</w:t>
      </w:r>
    </w:p>
    <w:p w:rsidR="00430B61" w:rsidRPr="00AE13D2" w:rsidRDefault="00430B61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В Кировской области с 01.01.2019 проведена централизация прижизненных биопсий и гистологических исследований на базе патолого-анатомического отделения КОГБУЗ «Кировский областной клинический онкологический диспансер». Согласно распоряжению </w:t>
      </w:r>
      <w:r w:rsidR="001F0913">
        <w:rPr>
          <w:rFonts w:ascii="Times New Roman" w:hAnsi="Times New Roman" w:cs="Times New Roman"/>
          <w:bCs/>
          <w:sz w:val="28"/>
          <w:szCs w:val="28"/>
        </w:rPr>
        <w:t>м</w:t>
      </w:r>
      <w:r w:rsidR="000B10CD" w:rsidRPr="00AE13D2">
        <w:rPr>
          <w:rFonts w:ascii="Times New Roman" w:hAnsi="Times New Roman" w:cs="Times New Roman"/>
          <w:bCs/>
          <w:sz w:val="28"/>
          <w:szCs w:val="28"/>
        </w:rPr>
        <w:t>инистерства здравоохранения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 от 29.12.2018 </w:t>
      </w:r>
      <w:r w:rsidR="001F0913" w:rsidRPr="00AE13D2">
        <w:rPr>
          <w:rFonts w:ascii="Times New Roman" w:hAnsi="Times New Roman" w:cs="Times New Roman"/>
          <w:bCs/>
          <w:sz w:val="28"/>
          <w:szCs w:val="28"/>
        </w:rPr>
        <w:t>№</w:t>
      </w:r>
      <w:r w:rsidR="00F40D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913" w:rsidRPr="00AE13D2">
        <w:rPr>
          <w:rFonts w:ascii="Times New Roman" w:hAnsi="Times New Roman" w:cs="Times New Roman"/>
          <w:bCs/>
          <w:sz w:val="28"/>
          <w:szCs w:val="28"/>
        </w:rPr>
        <w:t>817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«Об организации прижизненных патологоанатомических исследований биопсийного материала» все прижизненные патологоанатомические исследования, подозрительные на наличие онкологического заболевания, направляются в </w:t>
      </w:r>
      <w:r w:rsidR="001F0913" w:rsidRPr="00AE13D2">
        <w:rPr>
          <w:rFonts w:ascii="Times New Roman" w:hAnsi="Times New Roman" w:cs="Times New Roman"/>
          <w:bCs/>
          <w:sz w:val="28"/>
          <w:szCs w:val="28"/>
        </w:rPr>
        <w:t>КОГБУЗ «Кировский областной клинический онкологический диспансер»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C5E8B" w:rsidRPr="00AE13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Направления и заключения оформляются в </w:t>
      </w:r>
      <w:r w:rsidR="001F0913">
        <w:rPr>
          <w:rFonts w:ascii="Times New Roman" w:hAnsi="Times New Roman" w:cs="Times New Roman"/>
          <w:bCs/>
          <w:sz w:val="28"/>
          <w:szCs w:val="28"/>
        </w:rPr>
        <w:t>медицинской информационной системе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0DE2">
        <w:rPr>
          <w:rFonts w:ascii="Times New Roman" w:hAnsi="Times New Roman" w:cs="Times New Roman"/>
          <w:bCs/>
          <w:sz w:val="28"/>
          <w:szCs w:val="28"/>
        </w:rPr>
        <w:t>Централизация исследований позволила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сократить сроки обследования пациентов с подозрением на</w:t>
      </w:r>
      <w:r w:rsidR="001F0913">
        <w:rPr>
          <w:rFonts w:ascii="Times New Roman" w:hAnsi="Times New Roman" w:cs="Times New Roman"/>
          <w:bCs/>
          <w:sz w:val="28"/>
          <w:szCs w:val="28"/>
        </w:rPr>
        <w:t xml:space="preserve"> ЗНО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30B61" w:rsidRPr="00AE13D2" w:rsidRDefault="00430B61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В 2018 году в патологоанатомическом отделении </w:t>
      </w:r>
      <w:r w:rsidR="001F0913" w:rsidRPr="00AE13D2">
        <w:rPr>
          <w:rFonts w:ascii="Times New Roman" w:hAnsi="Times New Roman" w:cs="Times New Roman"/>
          <w:bCs/>
          <w:sz w:val="28"/>
          <w:szCs w:val="28"/>
        </w:rPr>
        <w:t xml:space="preserve">КОГБУЗ «Кировский областной клинический онкологический диспансер» 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выполнено </w:t>
      </w:r>
      <w:r w:rsidR="001F091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AE13D2">
        <w:rPr>
          <w:rFonts w:ascii="Times New Roman" w:hAnsi="Times New Roman" w:cs="Times New Roman"/>
          <w:bCs/>
          <w:sz w:val="28"/>
          <w:szCs w:val="28"/>
        </w:rPr>
        <w:t>16457 прижизненных исследований биопсийного и операционного материала (в 2017</w:t>
      </w:r>
      <w:r w:rsidR="00F40DE2">
        <w:rPr>
          <w:rFonts w:ascii="Times New Roman" w:hAnsi="Times New Roman" w:cs="Times New Roman"/>
          <w:bCs/>
          <w:sz w:val="28"/>
          <w:szCs w:val="28"/>
        </w:rPr>
        <w:t xml:space="preserve"> году – 14784 исследования</w:t>
      </w:r>
      <w:r w:rsidRPr="00AE13D2">
        <w:rPr>
          <w:rFonts w:ascii="Times New Roman" w:hAnsi="Times New Roman" w:cs="Times New Roman"/>
          <w:bCs/>
          <w:sz w:val="28"/>
          <w:szCs w:val="28"/>
        </w:rPr>
        <w:t>, в 2016 году – 13284 исследовани</w:t>
      </w:r>
      <w:r w:rsidR="00F40DE2">
        <w:rPr>
          <w:rFonts w:ascii="Times New Roman" w:hAnsi="Times New Roman" w:cs="Times New Roman"/>
          <w:bCs/>
          <w:sz w:val="28"/>
          <w:szCs w:val="28"/>
        </w:rPr>
        <w:t>я</w:t>
      </w:r>
      <w:r w:rsidRPr="00AE13D2">
        <w:rPr>
          <w:rFonts w:ascii="Times New Roman" w:hAnsi="Times New Roman" w:cs="Times New Roman"/>
          <w:bCs/>
          <w:sz w:val="28"/>
          <w:szCs w:val="28"/>
        </w:rPr>
        <w:t>).</w:t>
      </w:r>
    </w:p>
    <w:p w:rsidR="00EB6942" w:rsidRPr="00922E63" w:rsidRDefault="000B10CD" w:rsidP="00231A55">
      <w:pPr>
        <w:spacing w:after="0" w:line="38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lastRenderedPageBreak/>
        <w:t>Оснащение основным технологическим оборудованием патолого-анатомического отделения КОГБУЗ «Кировский областной клинический онкологический диспансер» в 2018 го</w:t>
      </w:r>
      <w:r w:rsidR="00C376BD">
        <w:rPr>
          <w:rFonts w:ascii="Times New Roman" w:hAnsi="Times New Roman" w:cs="Times New Roman"/>
          <w:bCs/>
          <w:sz w:val="28"/>
          <w:szCs w:val="28"/>
        </w:rPr>
        <w:t>ду представлено в таблице 2</w:t>
      </w:r>
      <w:r w:rsidR="00922E63">
        <w:rPr>
          <w:rFonts w:ascii="Times New Roman" w:hAnsi="Times New Roman" w:cs="Times New Roman"/>
          <w:bCs/>
          <w:sz w:val="28"/>
          <w:szCs w:val="28"/>
        </w:rPr>
        <w:t>1.</w:t>
      </w:r>
    </w:p>
    <w:p w:rsidR="000B10CD" w:rsidRPr="00EB6942" w:rsidRDefault="000B10CD" w:rsidP="00922E63">
      <w:pPr>
        <w:spacing w:before="360"/>
        <w:ind w:left="113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6942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C376BD">
        <w:rPr>
          <w:rFonts w:ascii="Times New Roman" w:hAnsi="Times New Roman" w:cs="Times New Roman"/>
          <w:bCs/>
          <w:sz w:val="28"/>
          <w:szCs w:val="28"/>
        </w:rPr>
        <w:t>2</w:t>
      </w:r>
      <w:r w:rsidRPr="00EB6942">
        <w:rPr>
          <w:rFonts w:ascii="Times New Roman" w:hAnsi="Times New Roman" w:cs="Times New Roman"/>
          <w:bCs/>
          <w:sz w:val="28"/>
          <w:szCs w:val="28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7"/>
        <w:gridCol w:w="1413"/>
        <w:gridCol w:w="1399"/>
        <w:gridCol w:w="1399"/>
        <w:gridCol w:w="1342"/>
      </w:tblGrid>
      <w:tr w:rsidR="00C42444" w:rsidRPr="00AE13D2" w:rsidTr="00C42444">
        <w:trPr>
          <w:trHeight w:val="244"/>
          <w:tblHeader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29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единиц оборудования</w:t>
            </w:r>
          </w:p>
        </w:tc>
      </w:tr>
      <w:tr w:rsidR="00C42444" w:rsidRPr="00AE13D2" w:rsidTr="00C42444">
        <w:trPr>
          <w:trHeight w:val="278"/>
          <w:tblHeader/>
        </w:trPr>
        <w:tc>
          <w:tcPr>
            <w:tcW w:w="2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со сроком эксплуатации</w:t>
            </w:r>
          </w:p>
        </w:tc>
      </w:tr>
      <w:tr w:rsidR="00C42444" w:rsidRPr="00AE13D2" w:rsidTr="00C42444">
        <w:trPr>
          <w:trHeight w:val="124"/>
          <w:tblHeader/>
        </w:trPr>
        <w:tc>
          <w:tcPr>
            <w:tcW w:w="2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5 лет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5 до10 лет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свыше 10 лет</w:t>
            </w:r>
          </w:p>
        </w:tc>
      </w:tr>
      <w:tr w:rsidR="00C42444" w:rsidRPr="00AE13D2" w:rsidTr="00C42444">
        <w:trPr>
          <w:trHeight w:val="274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Станции для макроскопического исследования и вырезки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bookmarkStart w:id="0" w:name="RANGE!C7:F22"/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bookmarkEnd w:id="0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Автоматы для проводки карусельного типа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Автоматы для проводки процессорного типа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Станции для заливки парафиновых блоков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Микротомы санные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Микротомы ротационные механические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Микротомы ротационные моторизованные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Ультрамикротомы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Автоматы для окраски микропрепаратов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Иммуногистостейнеры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Автоматы для заключения микропрепаратов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49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Микроскопы световые бинокулярные рабочие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9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Микроскопы световые бинокулярные универсальные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312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Микроскопы электронные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570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для поляризационной микроскопии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42444" w:rsidRPr="00AE13D2" w:rsidTr="00C42444">
        <w:trPr>
          <w:trHeight w:val="555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AE13D2" w:rsidRDefault="00C42444" w:rsidP="00F40D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для цифровой микроскопии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444" w:rsidRPr="00AE13D2" w:rsidRDefault="00C42444" w:rsidP="00F40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</w:tbl>
    <w:p w:rsidR="00430B61" w:rsidRPr="00AE13D2" w:rsidRDefault="00430B61" w:rsidP="00EB6942">
      <w:pPr>
        <w:spacing w:after="0" w:line="240" w:lineRule="auto"/>
        <w:ind w:left="357"/>
        <w:rPr>
          <w:rFonts w:ascii="Times New Roman" w:hAnsi="Times New Roman" w:cs="Times New Roman"/>
          <w:bCs/>
          <w:sz w:val="28"/>
          <w:szCs w:val="28"/>
        </w:rPr>
      </w:pPr>
    </w:p>
    <w:p w:rsidR="00EB6942" w:rsidRDefault="00EB6942" w:rsidP="00231A55">
      <w:pPr>
        <w:spacing w:after="0" w:line="38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деятельности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патологоанатомического отделения </w:t>
      </w:r>
      <w:r w:rsidR="00F40DE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AE13D2">
        <w:rPr>
          <w:rFonts w:ascii="Times New Roman" w:hAnsi="Times New Roman" w:cs="Times New Roman"/>
          <w:bCs/>
          <w:sz w:val="28"/>
          <w:szCs w:val="28"/>
        </w:rPr>
        <w:t>КОГБУЗ «Кировский областной клинический онкологический диспансер» в 2018 году представлен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в таблице </w:t>
      </w:r>
      <w:r w:rsidR="00C376BD">
        <w:rPr>
          <w:rFonts w:ascii="Times New Roman" w:hAnsi="Times New Roman" w:cs="Times New Roman"/>
          <w:bCs/>
          <w:sz w:val="28"/>
          <w:szCs w:val="28"/>
        </w:rPr>
        <w:t>2</w:t>
      </w:r>
      <w:r w:rsidRPr="00AE13D2">
        <w:rPr>
          <w:rFonts w:ascii="Times New Roman" w:hAnsi="Times New Roman" w:cs="Times New Roman"/>
          <w:bCs/>
          <w:sz w:val="28"/>
          <w:szCs w:val="28"/>
        </w:rPr>
        <w:t>2.</w:t>
      </w:r>
    </w:p>
    <w:p w:rsidR="00C42444" w:rsidRDefault="00C42444" w:rsidP="00922E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444" w:rsidRDefault="00C42444" w:rsidP="00922E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444" w:rsidRDefault="00C42444" w:rsidP="00922E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444" w:rsidRDefault="00C42444" w:rsidP="00922E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444" w:rsidRDefault="00C42444" w:rsidP="00922E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D41" w:rsidRPr="00EB6942" w:rsidRDefault="00A80D41" w:rsidP="00A80D41">
      <w:pPr>
        <w:ind w:left="113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69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C376BD">
        <w:rPr>
          <w:rFonts w:ascii="Times New Roman" w:hAnsi="Times New Roman" w:cs="Times New Roman"/>
          <w:bCs/>
          <w:sz w:val="28"/>
          <w:szCs w:val="28"/>
        </w:rPr>
        <w:t>2</w:t>
      </w:r>
      <w:r w:rsidRPr="00EB6942">
        <w:rPr>
          <w:rFonts w:ascii="Times New Roman" w:hAnsi="Times New Roman" w:cs="Times New Roman"/>
          <w:bCs/>
          <w:sz w:val="28"/>
          <w:szCs w:val="28"/>
        </w:rPr>
        <w:t>2</w:t>
      </w:r>
    </w:p>
    <w:tbl>
      <w:tblPr>
        <w:tblW w:w="4934" w:type="pct"/>
        <w:tblLayout w:type="fixed"/>
        <w:tblLook w:val="04A0" w:firstRow="1" w:lastRow="0" w:firstColumn="1" w:lastColumn="0" w:noHBand="0" w:noVBand="1"/>
      </w:tblPr>
      <w:tblGrid>
        <w:gridCol w:w="2465"/>
        <w:gridCol w:w="1045"/>
        <w:gridCol w:w="846"/>
        <w:gridCol w:w="708"/>
        <w:gridCol w:w="988"/>
        <w:gridCol w:w="844"/>
        <w:gridCol w:w="856"/>
        <w:gridCol w:w="1692"/>
      </w:tblGrid>
      <w:tr w:rsidR="00EB6942" w:rsidRPr="00AE13D2" w:rsidTr="00922E63">
        <w:trPr>
          <w:trHeight w:val="577"/>
          <w:tblHeader/>
        </w:trPr>
        <w:tc>
          <w:tcPr>
            <w:tcW w:w="1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694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36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Прижизненные патологоанатомические исследования биопсийного и операционного материала</w:t>
            </w:r>
          </w:p>
        </w:tc>
      </w:tr>
      <w:tr w:rsidR="00EB6942" w:rsidRPr="00AE13D2" w:rsidTr="00922E63">
        <w:trPr>
          <w:trHeight w:val="315"/>
          <w:tblHeader/>
        </w:trPr>
        <w:tc>
          <w:tcPr>
            <w:tcW w:w="1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42" w:rsidRPr="00AE13D2" w:rsidRDefault="00F40DE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B6942" w:rsidRPr="00AE13D2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том числе по категориям сложности</w:t>
            </w:r>
          </w:p>
        </w:tc>
        <w:tc>
          <w:tcPr>
            <w:tcW w:w="8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прикрепленным медицинским организациям</w:t>
            </w:r>
          </w:p>
        </w:tc>
      </w:tr>
      <w:tr w:rsidR="00626B32" w:rsidRPr="00AE13D2" w:rsidTr="00922E63">
        <w:trPr>
          <w:trHeight w:val="492"/>
          <w:tblHeader/>
        </w:trPr>
        <w:tc>
          <w:tcPr>
            <w:tcW w:w="1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42" w:rsidRPr="00AE13D2" w:rsidRDefault="00EB6942" w:rsidP="00EB69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42" w:rsidRPr="00AE13D2" w:rsidRDefault="00EB6942" w:rsidP="001D7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32" w:rsidRPr="00AE13D2" w:rsidTr="00922E63">
        <w:trPr>
          <w:trHeight w:val="1020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942" w:rsidRPr="00AE13D2" w:rsidRDefault="00EB6942" w:rsidP="001D7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пациентов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которым выполнены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прижизненные патолого-анатомические исследования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bookmarkStart w:id="1" w:name="RANGE!C20:I29"/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9 924</w:t>
            </w:r>
            <w:bookmarkEnd w:id="1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3 126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5 805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2 146</w:t>
            </w:r>
          </w:p>
        </w:tc>
      </w:tr>
      <w:tr w:rsidR="00626B32" w:rsidRPr="00AE13D2" w:rsidTr="00922E63">
        <w:trPr>
          <w:trHeight w:val="366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6942" w:rsidRPr="00AE13D2" w:rsidRDefault="00EB6942" w:rsidP="00626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повторные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6 533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652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1 998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3 883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387</w:t>
            </w:r>
          </w:p>
        </w:tc>
      </w:tr>
      <w:tr w:rsidR="00626B32" w:rsidRPr="00AE13D2" w:rsidTr="00922E63">
        <w:trPr>
          <w:trHeight w:val="743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942" w:rsidRPr="00AE13D2" w:rsidRDefault="00EB6942" w:rsidP="001D7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Число случаев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прижизненных патолого-анатомических исследований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16 457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1 645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5 124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9 688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2 533</w:t>
            </w:r>
          </w:p>
        </w:tc>
      </w:tr>
      <w:tr w:rsidR="00626B32" w:rsidRPr="00AE13D2" w:rsidTr="00922E63">
        <w:trPr>
          <w:trHeight w:val="758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942" w:rsidRPr="00AE13D2" w:rsidRDefault="00EB6942" w:rsidP="00626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Число объектов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биопсийного и операционного материала, включая последы</w:t>
            </w:r>
            <w:r w:rsidR="00922E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6B3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626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112 548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10 125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25 163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77 260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8 931</w:t>
            </w:r>
          </w:p>
        </w:tc>
      </w:tr>
      <w:tr w:rsidR="00626B32" w:rsidRPr="00AE13D2" w:rsidTr="00922E63">
        <w:trPr>
          <w:trHeight w:val="732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942" w:rsidRPr="00AE13D2" w:rsidRDefault="00EB6942" w:rsidP="00EB6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них ч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исло дополнительных окрасок, постановок реакций, определений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15 882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15 882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942" w:rsidRPr="00AE13D2" w:rsidRDefault="00EB6942" w:rsidP="001D7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8 577</w:t>
            </w:r>
          </w:p>
        </w:tc>
      </w:tr>
    </w:tbl>
    <w:p w:rsidR="00804924" w:rsidRPr="00AE13D2" w:rsidRDefault="00804924" w:rsidP="00AE6507">
      <w:pPr>
        <w:spacing w:after="0"/>
        <w:ind w:left="357"/>
        <w:rPr>
          <w:rFonts w:ascii="Times New Roman" w:hAnsi="Times New Roman" w:cs="Times New Roman"/>
          <w:bCs/>
          <w:sz w:val="28"/>
          <w:szCs w:val="28"/>
        </w:rPr>
      </w:pPr>
    </w:p>
    <w:p w:rsidR="00C42242" w:rsidRPr="00AE13D2" w:rsidRDefault="00C42242" w:rsidP="00765135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Возросшая нагрузка на патологоанатомическое отделение </w:t>
      </w:r>
      <w:r w:rsidR="00A618C2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618C2" w:rsidRPr="00AE13D2">
        <w:rPr>
          <w:rFonts w:ascii="Times New Roman" w:hAnsi="Times New Roman" w:cs="Times New Roman"/>
          <w:bCs/>
          <w:sz w:val="28"/>
          <w:szCs w:val="28"/>
        </w:rPr>
        <w:t xml:space="preserve">КОГБУЗ «Кировский областной клинический онкологический диспансер» </w:t>
      </w:r>
      <w:r w:rsidRPr="00AE13D2">
        <w:rPr>
          <w:rFonts w:ascii="Times New Roman" w:hAnsi="Times New Roman" w:cs="Times New Roman"/>
          <w:bCs/>
          <w:sz w:val="28"/>
          <w:szCs w:val="28"/>
        </w:rPr>
        <w:t>обуслови</w:t>
      </w:r>
      <w:r w:rsidR="00A80D41" w:rsidRPr="00AE13D2">
        <w:rPr>
          <w:rFonts w:ascii="Times New Roman" w:hAnsi="Times New Roman" w:cs="Times New Roman"/>
          <w:bCs/>
          <w:sz w:val="28"/>
          <w:szCs w:val="28"/>
        </w:rPr>
        <w:t>ла возникновение кадрового дефи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цита врачей-патологоанатомов </w:t>
      </w:r>
      <w:r w:rsidR="00A618C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E13D2">
        <w:rPr>
          <w:rFonts w:ascii="Times New Roman" w:hAnsi="Times New Roman" w:cs="Times New Roman"/>
          <w:bCs/>
          <w:sz w:val="28"/>
          <w:szCs w:val="28"/>
        </w:rPr>
        <w:t>(4 врача).</w:t>
      </w:r>
    </w:p>
    <w:p w:rsidR="00430B61" w:rsidRPr="00AE13D2" w:rsidRDefault="00430B61" w:rsidP="00765135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Цитологические исследования </w:t>
      </w:r>
      <w:r w:rsidR="00A618C2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AE13D2">
        <w:rPr>
          <w:rFonts w:ascii="Times New Roman" w:hAnsi="Times New Roman" w:cs="Times New Roman"/>
          <w:bCs/>
          <w:sz w:val="28"/>
          <w:szCs w:val="28"/>
        </w:rPr>
        <w:t>проводятся централизованно на базе клинико-диагностической лаборатории КОГБУЗ «Кировский областной клинич</w:t>
      </w:r>
      <w:r w:rsidR="00A618C2">
        <w:rPr>
          <w:rFonts w:ascii="Times New Roman" w:hAnsi="Times New Roman" w:cs="Times New Roman"/>
          <w:bCs/>
          <w:sz w:val="28"/>
          <w:szCs w:val="28"/>
        </w:rPr>
        <w:t>еский онкологический диспансер»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согласно существующей нормативно-правовой базе, клиническим рекомендациям </w:t>
      </w:r>
      <w:r w:rsidR="00A80D41" w:rsidRPr="00AE13D2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Российской Федерации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по диагностике доброкачественных и фоновых заболеваний шейки матки с позиции профилактики рака, а также распоряжению </w:t>
      </w:r>
      <w:r w:rsidR="00A618C2">
        <w:rPr>
          <w:rFonts w:ascii="Times New Roman" w:hAnsi="Times New Roman" w:cs="Times New Roman"/>
          <w:bCs/>
          <w:sz w:val="28"/>
          <w:szCs w:val="28"/>
        </w:rPr>
        <w:t>м</w:t>
      </w:r>
      <w:r w:rsidR="00A80D41" w:rsidRPr="00AE13D2">
        <w:rPr>
          <w:rFonts w:ascii="Times New Roman" w:hAnsi="Times New Roman" w:cs="Times New Roman"/>
          <w:bCs/>
          <w:sz w:val="28"/>
          <w:szCs w:val="28"/>
        </w:rPr>
        <w:t>инистерства здравоохранения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 от 21.06.2018 </w:t>
      </w:r>
      <w:r w:rsidR="00A618C2" w:rsidRPr="00AE13D2">
        <w:rPr>
          <w:rFonts w:ascii="Times New Roman" w:hAnsi="Times New Roman" w:cs="Times New Roman"/>
          <w:bCs/>
          <w:sz w:val="28"/>
          <w:szCs w:val="28"/>
        </w:rPr>
        <w:t>№</w:t>
      </w:r>
      <w:r w:rsidR="000D4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8C2" w:rsidRPr="00AE13D2">
        <w:rPr>
          <w:rFonts w:ascii="Times New Roman" w:hAnsi="Times New Roman" w:cs="Times New Roman"/>
          <w:bCs/>
          <w:sz w:val="28"/>
          <w:szCs w:val="28"/>
        </w:rPr>
        <w:t xml:space="preserve">390 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«Об организации скрининга рака шейки матки», в котором регламентируется порядок проведения цитологических исследований мазка из шейки матки на территории Кировской области. </w:t>
      </w:r>
    </w:p>
    <w:p w:rsidR="00A80D41" w:rsidRPr="00AE13D2" w:rsidRDefault="00A80D41" w:rsidP="0076513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Сравнение структуры выявленной патологии шейки матки по результатам цитологического исследования в 2016 и 2018 годах представлено в таблице </w:t>
      </w:r>
      <w:r w:rsidR="00C376BD">
        <w:rPr>
          <w:rFonts w:ascii="Times New Roman" w:hAnsi="Times New Roman" w:cs="Times New Roman"/>
          <w:sz w:val="28"/>
          <w:szCs w:val="28"/>
        </w:rPr>
        <w:t>2</w:t>
      </w:r>
      <w:r w:rsidRPr="00AE13D2">
        <w:rPr>
          <w:rFonts w:ascii="Times New Roman" w:hAnsi="Times New Roman" w:cs="Times New Roman"/>
          <w:sz w:val="28"/>
          <w:szCs w:val="28"/>
        </w:rPr>
        <w:t>3.</w:t>
      </w:r>
    </w:p>
    <w:p w:rsidR="00A80D41" w:rsidRPr="00A618C2" w:rsidRDefault="00A80D41" w:rsidP="00A80D41">
      <w:pPr>
        <w:autoSpaceDE w:val="0"/>
        <w:autoSpaceDN w:val="0"/>
        <w:adjustRightInd w:val="0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A618C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376BD">
        <w:rPr>
          <w:rFonts w:ascii="Times New Roman" w:hAnsi="Times New Roman" w:cs="Times New Roman"/>
          <w:sz w:val="28"/>
          <w:szCs w:val="28"/>
        </w:rPr>
        <w:t>2</w:t>
      </w:r>
      <w:r w:rsidRPr="00A618C2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1518"/>
        <w:gridCol w:w="1381"/>
        <w:gridCol w:w="1379"/>
        <w:gridCol w:w="2619"/>
      </w:tblGrid>
      <w:tr w:rsidR="00804924" w:rsidRPr="00AE13D2" w:rsidTr="00A618C2">
        <w:trPr>
          <w:trHeight w:val="622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1D77F6" w:rsidRPr="00AE13D2" w:rsidRDefault="00804924" w:rsidP="00A618C2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Наименование</w:t>
            </w:r>
          </w:p>
          <w:p w:rsidR="00804924" w:rsidRPr="00AE13D2" w:rsidRDefault="00804924" w:rsidP="00A618C2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показателя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A618C2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2016</w:t>
            </w:r>
            <w:r w:rsidR="00A618C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 xml:space="preserve"> год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A618C2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2017</w:t>
            </w:r>
            <w:r w:rsidR="00A618C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 xml:space="preserve"> год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A618C2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2018</w:t>
            </w:r>
            <w:r w:rsidR="00A618C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 xml:space="preserve"> год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A618C2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 xml:space="preserve">Темп прироста/убыли с </w:t>
            </w:r>
            <w:r w:rsidR="000D46D6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 xml:space="preserve">    </w:t>
            </w: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2016 года</w:t>
            </w:r>
          </w:p>
        </w:tc>
      </w:tr>
      <w:tr w:rsidR="00804924" w:rsidRPr="00AE13D2" w:rsidTr="001D77F6">
        <w:trPr>
          <w:trHeight w:val="391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04924" w:rsidRPr="00AE13D2" w:rsidRDefault="00804924" w:rsidP="00DE1A91">
            <w:pPr>
              <w:spacing w:after="0" w:line="240" w:lineRule="auto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Количество исследований</w:t>
            </w:r>
            <w:r w:rsidR="00DE1A91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  <w:r w:rsidR="00DE1A91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244 882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265 297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262 131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+7%</w:t>
            </w:r>
          </w:p>
        </w:tc>
      </w:tr>
      <w:tr w:rsidR="00804924" w:rsidRPr="00AE13D2" w:rsidTr="001D77F6">
        <w:trPr>
          <w:trHeight w:val="751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04924" w:rsidRPr="00AE13D2" w:rsidRDefault="00804924" w:rsidP="00BC0C8C">
            <w:pPr>
              <w:spacing w:after="0" w:line="240" w:lineRule="auto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Количество </w:t>
            </w:r>
            <w:r w:rsidR="00DE1A91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выявленных ЗНО </w:t>
            </w:r>
            <w:r w:rsidRPr="00AE13D2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 подозрений </w:t>
            </w:r>
            <w:r w:rsidR="00BC0C8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на</w:t>
            </w:r>
            <w:r w:rsidRPr="00AE13D2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злокачественно</w:t>
            </w:r>
            <w:r w:rsidR="00BC0C8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новообразовани</w:t>
            </w:r>
            <w:r w:rsidR="00BC0C8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2E1EDE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206</w:t>
            </w:r>
          </w:p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(</w:t>
            </w:r>
            <w:r w:rsidR="002E1EDE"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ЗНО 1</w:t>
            </w: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18)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2E1EDE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233</w:t>
            </w:r>
          </w:p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(</w:t>
            </w:r>
            <w:r w:rsidR="002E1EDE"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 xml:space="preserve">ЗНО </w:t>
            </w: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111)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2E1EDE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325</w:t>
            </w:r>
          </w:p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(</w:t>
            </w:r>
            <w:r w:rsidR="002E1EDE"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 xml:space="preserve">ЗНО </w:t>
            </w: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149)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+57,8% (+26%)</w:t>
            </w:r>
          </w:p>
        </w:tc>
      </w:tr>
      <w:tr w:rsidR="00804924" w:rsidRPr="00AE13D2" w:rsidTr="001D77F6">
        <w:trPr>
          <w:trHeight w:val="666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04924" w:rsidRPr="00AE13D2" w:rsidRDefault="00804924" w:rsidP="00530F24">
            <w:pPr>
              <w:spacing w:after="0" w:line="240" w:lineRule="auto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Количество фоновых и предраковых патологических процессов 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48 512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56 360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74 603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04924" w:rsidRPr="00AE13D2" w:rsidRDefault="00804924" w:rsidP="00530F24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+54%</w:t>
            </w:r>
          </w:p>
        </w:tc>
      </w:tr>
    </w:tbl>
    <w:p w:rsidR="00430B61" w:rsidRPr="00AE13D2" w:rsidRDefault="00430B61" w:rsidP="00AE6507">
      <w:pPr>
        <w:spacing w:after="0"/>
        <w:ind w:left="1134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376BD" w:rsidRDefault="002E1EDE" w:rsidP="00922E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Всего в 2018 году в лаборатории КОГБУЗ «Кировский областной клинический онкологический диспансер» проведено 294470 цитологич</w:t>
      </w:r>
      <w:r w:rsidR="00C41A1C" w:rsidRPr="00AE13D2">
        <w:rPr>
          <w:rFonts w:ascii="Times New Roman" w:hAnsi="Times New Roman" w:cs="Times New Roman"/>
          <w:sz w:val="28"/>
          <w:szCs w:val="28"/>
        </w:rPr>
        <w:t xml:space="preserve">еских исследований (в 2017 году – </w:t>
      </w:r>
      <w:r w:rsidRPr="00AE13D2">
        <w:rPr>
          <w:rFonts w:ascii="Times New Roman" w:hAnsi="Times New Roman" w:cs="Times New Roman"/>
          <w:sz w:val="28"/>
          <w:szCs w:val="28"/>
        </w:rPr>
        <w:t>292786</w:t>
      </w:r>
      <w:r w:rsidR="00DE1A91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в 2016 году </w:t>
      </w:r>
      <w:r w:rsidR="00C41A1C" w:rsidRPr="00AE13D2">
        <w:rPr>
          <w:rFonts w:ascii="Times New Roman" w:hAnsi="Times New Roman" w:cs="Times New Roman"/>
          <w:sz w:val="28"/>
          <w:szCs w:val="28"/>
        </w:rPr>
        <w:t xml:space="preserve">– </w:t>
      </w:r>
      <w:r w:rsidR="00DE1A9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13D2">
        <w:rPr>
          <w:rFonts w:ascii="Times New Roman" w:hAnsi="Times New Roman" w:cs="Times New Roman"/>
          <w:sz w:val="28"/>
          <w:szCs w:val="28"/>
        </w:rPr>
        <w:t>272531</w:t>
      </w:r>
      <w:r w:rsidR="00DE1A91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0D46D6">
        <w:rPr>
          <w:rFonts w:ascii="Times New Roman" w:hAnsi="Times New Roman" w:cs="Times New Roman"/>
          <w:sz w:val="28"/>
          <w:szCs w:val="28"/>
        </w:rPr>
        <w:t>е</w:t>
      </w:r>
      <w:r w:rsidRPr="00AE13D2">
        <w:rPr>
          <w:rFonts w:ascii="Times New Roman" w:hAnsi="Times New Roman" w:cs="Times New Roman"/>
          <w:sz w:val="28"/>
          <w:szCs w:val="28"/>
        </w:rPr>
        <w:t xml:space="preserve">). Централизация данного метода обследования на базе </w:t>
      </w:r>
      <w:r w:rsidR="007F1A2A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клинический онкологический диспансер»</w:t>
      </w:r>
      <w:r w:rsidR="007F1A2A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с 2017 года позволила повысить качество заключений и уменьшить число диагностических ошибок при проведении </w:t>
      </w:r>
      <w:r w:rsidR="00922E63">
        <w:rPr>
          <w:rFonts w:ascii="Times New Roman" w:hAnsi="Times New Roman" w:cs="Times New Roman"/>
          <w:sz w:val="28"/>
          <w:szCs w:val="28"/>
        </w:rPr>
        <w:t>исследований.</w:t>
      </w:r>
    </w:p>
    <w:p w:rsidR="00922E63" w:rsidRPr="00AE13D2" w:rsidRDefault="00922E63" w:rsidP="00922E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A91" w:rsidRDefault="00DE1A91" w:rsidP="00922E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1.9. </w:t>
      </w:r>
      <w:r w:rsidR="00AC2346" w:rsidRPr="00AE13D2">
        <w:rPr>
          <w:rFonts w:ascii="Times New Roman" w:hAnsi="Times New Roman" w:cs="Times New Roman"/>
          <w:b/>
          <w:bCs/>
          <w:sz w:val="28"/>
          <w:szCs w:val="28"/>
        </w:rPr>
        <w:t>Показатели деятельности онкологической сл</w:t>
      </w:r>
      <w:r w:rsidR="00A80D41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ужбы Кировской </w:t>
      </w:r>
    </w:p>
    <w:p w:rsidR="00647150" w:rsidRPr="00AE13D2" w:rsidRDefault="00DE1A91" w:rsidP="00922E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F1A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0D41" w:rsidRPr="00AE13D2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521D80" w:rsidRPr="00AE13D2" w:rsidRDefault="00521D80" w:rsidP="00922E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2346" w:rsidRPr="00AE13D2" w:rsidRDefault="00DE1A91" w:rsidP="00922E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Кировской области о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 диспансеризацией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трудоспособног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возраста в 2017 году составил 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17,4%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(96,4% от плана)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лан по количеству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проведенных 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маммографических исследований в рамках диспансеризации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 на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83,1%,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количеству исследований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кала на скрытую кровь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на 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97,7%. Таким образом, имеется дефицит</w:t>
      </w:r>
      <w:r w:rsidR="007F1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количества проведенных исследований в рамках диспансеризации, что формирует риск позднего выявления онкологических заболеваний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пациентов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экономически активной части населения, определяющ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свою очередь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высокий 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смертности по данным причинам. Для преодоления данной проблемы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 реализации проекта планируется</w:t>
      </w:r>
      <w:r w:rsidR="0037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проведение агитационной кампании,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достижение уровня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охват</w:t>
      </w:r>
      <w:r w:rsidR="0037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диспансеризацией 22,8</w:t>
      </w:r>
      <w:r w:rsidR="0037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граждан </w:t>
      </w:r>
      <w:r w:rsidR="00AC2346" w:rsidRPr="00AE1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трудоспособного возраста к 2024 году. </w:t>
      </w:r>
    </w:p>
    <w:p w:rsidR="00AC2346" w:rsidRPr="00AE13D2" w:rsidRDefault="00AC2346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Кировской области от 28.12.2012 </w:t>
      </w:r>
      <w:r w:rsidR="0037242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13D2">
        <w:rPr>
          <w:rFonts w:ascii="Times New Roman" w:hAnsi="Times New Roman" w:cs="Times New Roman"/>
          <w:sz w:val="28"/>
          <w:szCs w:val="28"/>
        </w:rPr>
        <w:t>№ 189/830 утверждена государственная программа Кировской области «Ра</w:t>
      </w:r>
      <w:r w:rsidR="00372420">
        <w:rPr>
          <w:rFonts w:ascii="Times New Roman" w:hAnsi="Times New Roman" w:cs="Times New Roman"/>
          <w:sz w:val="28"/>
          <w:szCs w:val="28"/>
        </w:rPr>
        <w:t xml:space="preserve">звитие здравоохранения» на 2013 – </w:t>
      </w:r>
      <w:r w:rsidRPr="00AE13D2">
        <w:rPr>
          <w:rFonts w:ascii="Times New Roman" w:hAnsi="Times New Roman" w:cs="Times New Roman"/>
          <w:sz w:val="28"/>
          <w:szCs w:val="28"/>
        </w:rPr>
        <w:t>2021</w:t>
      </w:r>
      <w:r w:rsidR="00372420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годы. В рамках подпрограммы «Профилактика заболеваний и формирование здорового образа жизни. Развитие первичной медико-санитарной помощи» </w:t>
      </w:r>
      <w:r w:rsidR="004E4E4D">
        <w:rPr>
          <w:rFonts w:ascii="Times New Roman" w:hAnsi="Times New Roman" w:cs="Times New Roman"/>
          <w:sz w:val="28"/>
          <w:szCs w:val="28"/>
        </w:rPr>
        <w:t>указанной г</w:t>
      </w:r>
      <w:r w:rsidR="00372420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7F1A2A">
        <w:rPr>
          <w:rFonts w:ascii="Times New Roman" w:hAnsi="Times New Roman" w:cs="Times New Roman"/>
          <w:sz w:val="28"/>
          <w:szCs w:val="28"/>
        </w:rPr>
        <w:t>(далее – П</w:t>
      </w:r>
      <w:r w:rsidRPr="00AE13D2">
        <w:rPr>
          <w:rFonts w:ascii="Times New Roman" w:hAnsi="Times New Roman" w:cs="Times New Roman"/>
          <w:sz w:val="28"/>
          <w:szCs w:val="28"/>
        </w:rPr>
        <w:t>одпрограмма) реализуются следующие мероприятия: комплексные меры по ограничению потребления табака в Кировской области, по оптимизации питания населения Кировской области, по повышению уровня физической активности населения Кировской области, по раннему выявлению и снижению уровня потребления психоактивных веществ населением Кировской области, по профилактике суицидов среди населения Кировской области, совершенствование выявления и профилактики факторов риска основных хронических неинфекционных заболеваний в Кировской области, формирование основ здорового образа жизни среди детей и подростков в Кировской области.</w:t>
      </w:r>
    </w:p>
    <w:p w:rsidR="00AC2346" w:rsidRPr="00AE13D2" w:rsidRDefault="00372420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F1A2A">
        <w:rPr>
          <w:rFonts w:ascii="Times New Roman" w:hAnsi="Times New Roman" w:cs="Times New Roman"/>
          <w:sz w:val="28"/>
          <w:szCs w:val="28"/>
        </w:rPr>
        <w:t>П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одпрограммы является увеличение продолжительности активной жизни населения за счет формирования здорового образа жизни и профилактики заболеваний, повышение доступности первичной медико-санитарной помощи. </w:t>
      </w:r>
    </w:p>
    <w:p w:rsidR="00AC2346" w:rsidRPr="00AE13D2" w:rsidRDefault="00372420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C2346" w:rsidRPr="00AE13D2">
        <w:rPr>
          <w:rFonts w:ascii="Times New Roman" w:hAnsi="Times New Roman" w:cs="Times New Roman"/>
          <w:sz w:val="28"/>
          <w:szCs w:val="28"/>
        </w:rPr>
        <w:t>действия, направленные на сохранение здоровья, повышение мотивации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к ведению здорового образа жизни, выявление и снижение уровней факторов риска у лиц с высоким риском развития неинфекционных заболеваний, раннее выявление лиц с неинфекционными заболеваниями и их своевременное лечение для предупреждения прогрессирования </w:t>
      </w:r>
      <w:r>
        <w:rPr>
          <w:rFonts w:ascii="Times New Roman" w:hAnsi="Times New Roman" w:cs="Times New Roman"/>
          <w:sz w:val="28"/>
          <w:szCs w:val="28"/>
        </w:rPr>
        <w:t xml:space="preserve">заболеваний </w:t>
      </w:r>
      <w:r w:rsidR="00AC2346" w:rsidRPr="00AE13D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предупреждения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 преждевременной смерти (диспансеризация и профилактические медицинские осмотры, диспансерное наблюдение), а также дальнейшее развитие и совершенствование первичной медико-санитарной помощи.</w:t>
      </w:r>
    </w:p>
    <w:p w:rsidR="00372420" w:rsidRDefault="007F1A2A" w:rsidP="00372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мероприятий П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одпрограммы является совершенствование выявления и профилактики факторов риска основных хронических </w:t>
      </w:r>
      <w:r w:rsidR="00AC2346" w:rsidRPr="00AE13D2">
        <w:rPr>
          <w:rFonts w:ascii="Times New Roman" w:hAnsi="Times New Roman" w:cs="Times New Roman"/>
          <w:sz w:val="28"/>
          <w:szCs w:val="28"/>
        </w:rPr>
        <w:lastRenderedPageBreak/>
        <w:t>неинфекционных заболеваний в Кировской области. В рамках данного мероприятия планируется:</w:t>
      </w:r>
    </w:p>
    <w:p w:rsidR="00372420" w:rsidRDefault="00AC2346" w:rsidP="00372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оснащение медицинским оборудованием</w:t>
      </w:r>
      <w:r w:rsidR="00372420">
        <w:rPr>
          <w:rFonts w:ascii="Times New Roman" w:hAnsi="Times New Roman" w:cs="Times New Roman"/>
          <w:sz w:val="28"/>
          <w:szCs w:val="28"/>
        </w:rPr>
        <w:t xml:space="preserve"> лечебных учреждений,</w:t>
      </w:r>
      <w:r w:rsidRPr="00AE13D2">
        <w:rPr>
          <w:rFonts w:ascii="Times New Roman" w:hAnsi="Times New Roman" w:cs="Times New Roman"/>
          <w:sz w:val="28"/>
          <w:szCs w:val="28"/>
        </w:rPr>
        <w:t xml:space="preserve"> подготовка медицинских кадров. Будут организованы и проведены циклы тематического усовершенствования для медицинских работников, обучающие семинары, планируется введение в учебные программы образовательных учреждений в сфере здравоохранения лекционных курсов «Формирование ЗОЖ», «Профилактика неинфекционных заболеваний»;</w:t>
      </w:r>
    </w:p>
    <w:p w:rsidR="00AC2346" w:rsidRPr="00AE13D2" w:rsidRDefault="00372420" w:rsidP="00372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2346" w:rsidRPr="00AE13D2">
        <w:rPr>
          <w:rFonts w:ascii="Times New Roman" w:hAnsi="Times New Roman" w:cs="Times New Roman"/>
          <w:sz w:val="28"/>
          <w:szCs w:val="28"/>
        </w:rPr>
        <w:t>существление мероприятий по борьбе с факторами риска основных хронических неинфекционных заболеваний,</w:t>
      </w:r>
      <w:r w:rsidR="00AE6507" w:rsidRPr="00AE1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онкологических. В указанных целях п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редусмотрены совершенствование работы школы коррекции факторов риска,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здорового образа жизни,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C2346" w:rsidRPr="00AE13D2">
        <w:rPr>
          <w:rFonts w:ascii="Times New Roman" w:hAnsi="Times New Roman" w:cs="Times New Roman"/>
          <w:sz w:val="28"/>
          <w:szCs w:val="28"/>
        </w:rPr>
        <w:t>для пациентов с заболевани</w:t>
      </w:r>
      <w:r>
        <w:rPr>
          <w:rFonts w:ascii="Times New Roman" w:hAnsi="Times New Roman" w:cs="Times New Roman"/>
          <w:sz w:val="28"/>
          <w:szCs w:val="28"/>
        </w:rPr>
        <w:t>ями дыхательной системы и др.</w:t>
      </w:r>
      <w:r w:rsidR="00AC2346" w:rsidRPr="00AE13D2">
        <w:rPr>
          <w:rFonts w:ascii="Times New Roman" w:hAnsi="Times New Roman" w:cs="Times New Roman"/>
          <w:sz w:val="28"/>
          <w:szCs w:val="28"/>
        </w:rPr>
        <w:t>), организация и проведение лекториев среди работ</w:t>
      </w:r>
      <w:r>
        <w:rPr>
          <w:rFonts w:ascii="Times New Roman" w:hAnsi="Times New Roman" w:cs="Times New Roman"/>
          <w:sz w:val="28"/>
          <w:szCs w:val="28"/>
        </w:rPr>
        <w:t xml:space="preserve">ников 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учреждений и организаций по результатам диспансеризации с целью усиления мотивации отказа от вредных привычек, повышения ответственности за </w:t>
      </w:r>
      <w:r>
        <w:rPr>
          <w:rFonts w:ascii="Times New Roman" w:hAnsi="Times New Roman" w:cs="Times New Roman"/>
          <w:sz w:val="28"/>
          <w:szCs w:val="28"/>
        </w:rPr>
        <w:t xml:space="preserve">собственное </w:t>
      </w:r>
      <w:r w:rsidR="00AC2346" w:rsidRPr="00AE13D2">
        <w:rPr>
          <w:rFonts w:ascii="Times New Roman" w:hAnsi="Times New Roman" w:cs="Times New Roman"/>
          <w:sz w:val="28"/>
          <w:szCs w:val="28"/>
        </w:rPr>
        <w:t>здоровье и здоровье своих детей, будут организованы м</w:t>
      </w:r>
      <w:r>
        <w:rPr>
          <w:rFonts w:ascii="Times New Roman" w:hAnsi="Times New Roman" w:cs="Times New Roman"/>
          <w:sz w:val="28"/>
          <w:szCs w:val="28"/>
        </w:rPr>
        <w:t>ероприятия в рамках проведения в</w:t>
      </w:r>
      <w:r w:rsidR="00AC2346" w:rsidRPr="00AE13D2">
        <w:rPr>
          <w:rFonts w:ascii="Times New Roman" w:hAnsi="Times New Roman" w:cs="Times New Roman"/>
          <w:sz w:val="28"/>
          <w:szCs w:val="28"/>
        </w:rPr>
        <w:t xml:space="preserve">семирных дней здоровья. </w:t>
      </w:r>
    </w:p>
    <w:p w:rsidR="00AC2346" w:rsidRPr="00AE13D2" w:rsidRDefault="00AC2346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 2017 году проведен эпидемиологический мониторинг  распространенности факторов риска (потребления табака, неправильного питания,  низкой физической активности, употребления алк</w:t>
      </w:r>
      <w:r w:rsidR="00A80D41" w:rsidRPr="00AE13D2">
        <w:rPr>
          <w:rFonts w:ascii="Times New Roman" w:hAnsi="Times New Roman" w:cs="Times New Roman"/>
          <w:sz w:val="28"/>
          <w:szCs w:val="28"/>
        </w:rPr>
        <w:t>оголя) среди населения г. Киров</w:t>
      </w:r>
      <w:r w:rsidR="00372420">
        <w:rPr>
          <w:rFonts w:ascii="Times New Roman" w:hAnsi="Times New Roman" w:cs="Times New Roman"/>
          <w:sz w:val="28"/>
          <w:szCs w:val="28"/>
        </w:rPr>
        <w:t>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и Кировской области, проводится оценка динамики эпидемиологической ситуации по неинфекционным заболеваниям и их факторам риска.</w:t>
      </w:r>
    </w:p>
    <w:p w:rsidR="00AC2346" w:rsidRPr="00AE13D2" w:rsidRDefault="00AC2346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Формирование здорового образа жизни населения осуществляется на популяционном уровне на основе межведомственного взаимодействия и складывается из трех основных составляющих</w:t>
      </w:r>
      <w:r w:rsidR="00E02046">
        <w:rPr>
          <w:rFonts w:ascii="Times New Roman" w:hAnsi="Times New Roman" w:cs="Times New Roman"/>
          <w:sz w:val="28"/>
          <w:szCs w:val="28"/>
        </w:rPr>
        <w:t xml:space="preserve"> – </w:t>
      </w:r>
      <w:r w:rsidRPr="00AE13D2">
        <w:rPr>
          <w:rFonts w:ascii="Times New Roman" w:hAnsi="Times New Roman" w:cs="Times New Roman"/>
          <w:sz w:val="28"/>
          <w:szCs w:val="28"/>
        </w:rPr>
        <w:t>информирование</w:t>
      </w:r>
      <w:r w:rsidR="00E02046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о принципах здорового образа жизни, создание мотивации </w:t>
      </w:r>
      <w:r w:rsidR="00E02046" w:rsidRPr="00AE13D2"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AE13D2">
        <w:rPr>
          <w:rFonts w:ascii="Times New Roman" w:hAnsi="Times New Roman" w:cs="Times New Roman"/>
          <w:sz w:val="28"/>
          <w:szCs w:val="28"/>
        </w:rPr>
        <w:t>и условий для реализации принципов здорового образа жизни.</w:t>
      </w:r>
    </w:p>
    <w:p w:rsidR="00EB20B5" w:rsidRPr="00AE13D2" w:rsidRDefault="00EB20B5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>Информирование о факторах риска неинфекционных заболеваний и создание мотивации к ведению здорового образа жизни (пропаганда здорового образа жизни) осуществляется через региональные средства массовой информации (популяционный уровень), а также с помощью центров медицинской профилактики (популяционный уровень), центров здоровья (популяционный, групповой и индивидуальный уровни), кабинетов (отделений) поликлиник, стационаров (групповой и индивидуальный уровни), а также фельдшерско-акушерских пунктов (групповой и индивидуальный уровни).</w:t>
      </w:r>
    </w:p>
    <w:p w:rsidR="00EB20B5" w:rsidRPr="00AE13D2" w:rsidRDefault="00EB20B5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 2013 года в Кировской области проводится диспансеризация определенных групп взрослого населения (далее – диспансеризация).              С 2018 года в программе диспансеризации для повышения выявления ЗНО молочной железы и толстого кишечника расширены возрастные группы для прохождения маммографии, исследования кала на скрытую кровь, что способствует ранней выявляемости новообразований и снижению одногодичной летальности по данным локализациям рака в 2018 году. </w:t>
      </w:r>
    </w:p>
    <w:p w:rsidR="000673C8" w:rsidRPr="00AE13D2" w:rsidRDefault="00EB20B5" w:rsidP="00C376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1.10. Скрининговые </w:t>
      </w:r>
      <w:r w:rsidR="000673C8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0673C8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0673C8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раннего</w:t>
      </w:r>
      <w:r w:rsidR="000673C8"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выявления</w:t>
      </w:r>
    </w:p>
    <w:p w:rsidR="00EB20B5" w:rsidRPr="00AE13D2" w:rsidRDefault="000673C8" w:rsidP="000673C8">
      <w:pPr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B20B5" w:rsidRPr="00AE13D2">
        <w:rPr>
          <w:rFonts w:ascii="Times New Roman" w:hAnsi="Times New Roman" w:cs="Times New Roman"/>
          <w:b/>
          <w:bCs/>
          <w:sz w:val="28"/>
          <w:szCs w:val="28"/>
        </w:rPr>
        <w:t>онкологических заболеваний</w:t>
      </w:r>
    </w:p>
    <w:p w:rsidR="00EB20B5" w:rsidRPr="00AE13D2" w:rsidRDefault="00EB20B5" w:rsidP="00EB20B5">
      <w:pPr>
        <w:spacing w:after="0" w:line="240" w:lineRule="auto"/>
        <w:ind w:left="1701" w:hanging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Применяются скрининговые программы по выявлению рака молочной железы, шейки матки и колоректального рака. Основным принципом оптимизации скрининговых методов обследования является их централизация.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Маммографический скрининг на новообразования молочной железы проводится согласно распоряжению министерства здравоохранения Кировской области от 18.06.2018</w:t>
      </w:r>
      <w:r w:rsidR="00C6142A">
        <w:rPr>
          <w:rFonts w:ascii="Times New Roman" w:hAnsi="Times New Roman" w:cs="Times New Roman"/>
          <w:sz w:val="28"/>
          <w:szCs w:val="28"/>
        </w:rPr>
        <w:t xml:space="preserve"> </w:t>
      </w:r>
      <w:r w:rsidR="00C6142A" w:rsidRPr="00AE13D2">
        <w:rPr>
          <w:rFonts w:ascii="Times New Roman" w:hAnsi="Times New Roman" w:cs="Times New Roman"/>
          <w:sz w:val="28"/>
          <w:szCs w:val="28"/>
        </w:rPr>
        <w:t xml:space="preserve">№ 383 </w:t>
      </w:r>
      <w:r w:rsidRPr="00AE13D2">
        <w:rPr>
          <w:rFonts w:ascii="Times New Roman" w:hAnsi="Times New Roman" w:cs="Times New Roman"/>
          <w:sz w:val="28"/>
          <w:szCs w:val="28"/>
        </w:rPr>
        <w:t xml:space="preserve"> «Об организации скрининга рака молочной железы с помощью маммографии». Обследование проводится всем женщинам с 35 до 49 лет один раз в 2 года, с 50 лет и старше – ежегодно. С 2017 года в Кировской области действует принцип «двойного чтения» маммограм</w:t>
      </w:r>
      <w:r w:rsidR="007F1A2A">
        <w:rPr>
          <w:rFonts w:ascii="Times New Roman" w:hAnsi="Times New Roman" w:cs="Times New Roman"/>
          <w:sz w:val="28"/>
          <w:szCs w:val="28"/>
        </w:rPr>
        <w:t>м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 направлением подозрительных на онкопатологию снимков в КОГБУЗ «К</w:t>
      </w:r>
      <w:r w:rsidR="007F1A2A">
        <w:rPr>
          <w:rFonts w:ascii="Times New Roman" w:hAnsi="Times New Roman" w:cs="Times New Roman"/>
          <w:sz w:val="28"/>
          <w:szCs w:val="28"/>
        </w:rPr>
        <w:t>ировский областной онкологический диспансер</w:t>
      </w:r>
      <w:r w:rsidRPr="00AE13D2">
        <w:rPr>
          <w:rFonts w:ascii="Times New Roman" w:hAnsi="Times New Roman" w:cs="Times New Roman"/>
          <w:sz w:val="28"/>
          <w:szCs w:val="28"/>
        </w:rPr>
        <w:t xml:space="preserve">» через </w:t>
      </w:r>
      <w:r w:rsidRPr="00AE13D2">
        <w:rPr>
          <w:rFonts w:ascii="Times New Roman" w:hAnsi="Times New Roman" w:cs="Times New Roman"/>
          <w:sz w:val="28"/>
          <w:szCs w:val="28"/>
        </w:rPr>
        <w:lastRenderedPageBreak/>
        <w:t>защищенный цифровой канал связи PACS. В 2017 году проведено «двойное чтение» 1020 маммограм</w:t>
      </w:r>
      <w:r w:rsidR="007F1A2A">
        <w:rPr>
          <w:rFonts w:ascii="Times New Roman" w:hAnsi="Times New Roman" w:cs="Times New Roman"/>
          <w:sz w:val="28"/>
          <w:szCs w:val="28"/>
        </w:rPr>
        <w:t>м</w:t>
      </w:r>
      <w:r w:rsidRPr="00AE13D2">
        <w:rPr>
          <w:rFonts w:ascii="Times New Roman" w:hAnsi="Times New Roman" w:cs="Times New Roman"/>
          <w:sz w:val="28"/>
          <w:szCs w:val="28"/>
        </w:rPr>
        <w:t>, среди них подтверждено 60 случаев рака молочной железы</w:t>
      </w:r>
      <w:r w:rsidR="00941C64">
        <w:rPr>
          <w:rFonts w:ascii="Times New Roman" w:hAnsi="Times New Roman" w:cs="Times New Roman"/>
          <w:sz w:val="28"/>
          <w:szCs w:val="28"/>
        </w:rPr>
        <w:t xml:space="preserve"> </w:t>
      </w:r>
      <w:r w:rsidR="00941C64" w:rsidRPr="00AE13D2">
        <w:rPr>
          <w:rFonts w:ascii="Times New Roman" w:hAnsi="Times New Roman" w:cs="Times New Roman"/>
          <w:sz w:val="28"/>
          <w:szCs w:val="28"/>
        </w:rPr>
        <w:t>(5,8%)</w:t>
      </w:r>
      <w:r w:rsidRPr="00AE13D2">
        <w:rPr>
          <w:rFonts w:ascii="Times New Roman" w:hAnsi="Times New Roman" w:cs="Times New Roman"/>
          <w:sz w:val="28"/>
          <w:szCs w:val="28"/>
        </w:rPr>
        <w:t xml:space="preserve">. Раннее выявление ЗНО молочной железы в </w:t>
      </w:r>
      <w:r w:rsidR="00A14DB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2017 году составило 66,2% (в среднем по Российской Федерации – 69,9%), одногодичная летальность в 2017 году – 7% (в среднем по Российской Федерации – 6%). 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Для скринингового обследования на колоректальный рак применяется исследование кала на скрытую кровь  иммунохимическим методом в рамках профилактических осмотров и диспансеризации населения. Целевая группа составляет порядка 120 тыс. человек. Ранняя выявляемость рака прямой кишки в Кировской области в 2017 году составила 57% (в среднем по Российской Федерации – 51,7%), рака ободочной кишки – 45,9% (в среднем по Российской Федерации – 47,2%).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Скрининговым методом для выявления рака шейки матки является цитологическое исследование мазка из цервикального канала. Порядок обследования пациентов с подозрением на рак шейки матки регламентируется распоряжением министерства здравоохранения Кировской области от 21.06.2018 № 390 «Об организации скрининга рака шейки матки». Обследование проводится всем женщинам старше 18 лет ежегодно.                С 2017 года цитологический материал со всей Кировской области централизованно исследуется на базе клинико-диагностической лаборатории </w:t>
      </w:r>
      <w:r w:rsidR="00941C64" w:rsidRPr="00AE13D2">
        <w:rPr>
          <w:rFonts w:ascii="Times New Roman" w:hAnsi="Times New Roman" w:cs="Times New Roman"/>
          <w:sz w:val="28"/>
          <w:szCs w:val="28"/>
        </w:rPr>
        <w:t>КОГБУЗ «К</w:t>
      </w:r>
      <w:r w:rsidR="00941C64">
        <w:rPr>
          <w:rFonts w:ascii="Times New Roman" w:hAnsi="Times New Roman" w:cs="Times New Roman"/>
          <w:sz w:val="28"/>
          <w:szCs w:val="28"/>
        </w:rPr>
        <w:t>ировский областной онкологический диспансер</w:t>
      </w:r>
      <w:r w:rsidR="00941C64" w:rsidRPr="00AE13D2">
        <w:rPr>
          <w:rFonts w:ascii="Times New Roman" w:hAnsi="Times New Roman" w:cs="Times New Roman"/>
          <w:sz w:val="28"/>
          <w:szCs w:val="28"/>
        </w:rPr>
        <w:t>»</w:t>
      </w:r>
      <w:r w:rsidR="00941C64">
        <w:rPr>
          <w:rFonts w:ascii="Times New Roman" w:hAnsi="Times New Roman" w:cs="Times New Roman"/>
          <w:sz w:val="28"/>
          <w:szCs w:val="28"/>
        </w:rPr>
        <w:t>.</w:t>
      </w:r>
      <w:r w:rsidR="00941C64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Кроме того</w:t>
      </w:r>
      <w:r w:rsidR="00941C64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 для исследования мазков из цервикального канала применяется метод жидкостной цитологии, высоко чувствительный и специфичный для рака шейки матки. В 20</w:t>
      </w:r>
      <w:r w:rsidR="00941C64">
        <w:rPr>
          <w:rFonts w:ascii="Times New Roman" w:hAnsi="Times New Roman" w:cs="Times New Roman"/>
          <w:sz w:val="28"/>
          <w:szCs w:val="28"/>
        </w:rPr>
        <w:t>17 году проведено 292</w:t>
      </w:r>
      <w:r w:rsidRPr="00AE13D2">
        <w:rPr>
          <w:rFonts w:ascii="Times New Roman" w:hAnsi="Times New Roman" w:cs="Times New Roman"/>
          <w:sz w:val="28"/>
          <w:szCs w:val="28"/>
        </w:rPr>
        <w:t xml:space="preserve">786 </w:t>
      </w:r>
      <w:r w:rsidR="00941C64">
        <w:rPr>
          <w:rFonts w:ascii="Times New Roman" w:hAnsi="Times New Roman" w:cs="Times New Roman"/>
          <w:sz w:val="28"/>
          <w:szCs w:val="28"/>
        </w:rPr>
        <w:t>исследований (в 2016 году – 272</w:t>
      </w:r>
      <w:r w:rsidRPr="00AE13D2">
        <w:rPr>
          <w:rFonts w:ascii="Times New Roman" w:hAnsi="Times New Roman" w:cs="Times New Roman"/>
          <w:sz w:val="28"/>
          <w:szCs w:val="28"/>
        </w:rPr>
        <w:t xml:space="preserve">531 исследование). Централизация данного метода обследования на базе </w:t>
      </w:r>
      <w:r w:rsidR="00941C64" w:rsidRPr="00AE13D2">
        <w:rPr>
          <w:rFonts w:ascii="Times New Roman" w:hAnsi="Times New Roman" w:cs="Times New Roman"/>
          <w:sz w:val="28"/>
          <w:szCs w:val="28"/>
        </w:rPr>
        <w:t>КОГБУЗ «К</w:t>
      </w:r>
      <w:r w:rsidR="00941C64">
        <w:rPr>
          <w:rFonts w:ascii="Times New Roman" w:hAnsi="Times New Roman" w:cs="Times New Roman"/>
          <w:sz w:val="28"/>
          <w:szCs w:val="28"/>
        </w:rPr>
        <w:t>ировский областной онкологический диспансер</w:t>
      </w:r>
      <w:r w:rsidR="00941C64" w:rsidRPr="00AE13D2">
        <w:rPr>
          <w:rFonts w:ascii="Times New Roman" w:hAnsi="Times New Roman" w:cs="Times New Roman"/>
          <w:sz w:val="28"/>
          <w:szCs w:val="28"/>
        </w:rPr>
        <w:t>»</w:t>
      </w:r>
      <w:r w:rsidR="00941C64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позволила повысить качество заключений и уменьшить число диагностических ошибок при проведении исследований. Выявляемость ЗНО и подозрений на них по результатам цитологических исследований увеличилась с 0,08% в 2016 году </w:t>
      </w:r>
      <w:r w:rsidRPr="00AE13D2">
        <w:rPr>
          <w:rFonts w:ascii="Times New Roman" w:hAnsi="Times New Roman" w:cs="Times New Roman"/>
          <w:sz w:val="28"/>
          <w:szCs w:val="28"/>
        </w:rPr>
        <w:lastRenderedPageBreak/>
        <w:t>до 0,12% в 2017 году, выявляемость фоновых и предраковых патологических процессов повысилась с 20% в    2016 году до 28,5% в 2017 году. Раннее выявление злокачественных новообразований шейки матки в 2017 году составило 66,2% (в среднем по Российской Федерации – 65,7%).</w:t>
      </w:r>
    </w:p>
    <w:p w:rsidR="00AE13D2" w:rsidRPr="00AE13D2" w:rsidRDefault="00AE13D2" w:rsidP="00765135">
      <w:pPr>
        <w:spacing w:after="0" w:line="38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 2017 году текущие показатели использования «тяжелого» диагностического и терапевтического оборудования в Кировской области составили: ультразвуковые сканеры – 1012378 исследований </w:t>
      </w:r>
      <w:r w:rsidR="00941C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(3590 исследований на 1 аппарат), компьютерный томограф – </w:t>
      </w:r>
      <w:r w:rsidR="00941C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E13D2">
        <w:rPr>
          <w:rFonts w:ascii="Times New Roman" w:hAnsi="Times New Roman" w:cs="Times New Roman"/>
          <w:sz w:val="28"/>
          <w:szCs w:val="28"/>
        </w:rPr>
        <w:t>65451 исследовани</w:t>
      </w:r>
      <w:r w:rsidR="00941C64">
        <w:rPr>
          <w:rFonts w:ascii="Times New Roman" w:hAnsi="Times New Roman" w:cs="Times New Roman"/>
          <w:sz w:val="28"/>
          <w:szCs w:val="28"/>
        </w:rPr>
        <w:t>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(3636 исследований на 1 аппарат), магнитно-резонансный томограф – 15370 исследований (3074 исследования</w:t>
      </w:r>
      <w:r w:rsidR="00C6142A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на </w:t>
      </w:r>
      <w:r w:rsidR="00C6142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E13D2">
        <w:rPr>
          <w:rFonts w:ascii="Times New Roman" w:hAnsi="Times New Roman" w:cs="Times New Roman"/>
          <w:sz w:val="28"/>
          <w:szCs w:val="28"/>
        </w:rPr>
        <w:t>1 аппарат), аппарат для рентген-диагностических исследований –</w:t>
      </w:r>
      <w:r w:rsidR="00C6142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E13D2">
        <w:rPr>
          <w:rFonts w:ascii="Times New Roman" w:hAnsi="Times New Roman" w:cs="Times New Roman"/>
          <w:sz w:val="28"/>
          <w:szCs w:val="28"/>
        </w:rPr>
        <w:t>919326 исследований (3972 исследования на 1 аппарат), аппарат для радиод</w:t>
      </w:r>
      <w:r w:rsidR="00C6142A">
        <w:rPr>
          <w:rFonts w:ascii="Times New Roman" w:hAnsi="Times New Roman" w:cs="Times New Roman"/>
          <w:sz w:val="28"/>
          <w:szCs w:val="28"/>
        </w:rPr>
        <w:t>иагностических исследований – 2</w:t>
      </w:r>
      <w:r w:rsidRPr="00AE13D2">
        <w:rPr>
          <w:rFonts w:ascii="Times New Roman" w:hAnsi="Times New Roman" w:cs="Times New Roman"/>
          <w:sz w:val="28"/>
          <w:szCs w:val="28"/>
        </w:rPr>
        <w:t>305 исследований, аппарат для однофотонной эмиссионной компьютерной томографии, совмещенной с компьютерной томографией</w:t>
      </w:r>
      <w:r w:rsidR="00941C64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 – 37 исследований. Нагрузка на радиотерапевтическое оборудование составила 1 644 курса лучевой терапии в год (40 пациентов в день). </w:t>
      </w:r>
    </w:p>
    <w:p w:rsidR="00AE13D2" w:rsidRPr="00AE13D2" w:rsidRDefault="00AE13D2" w:rsidP="00765135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Динамика показателя морфологического подтверждения диагноза за период 2011 – 2017 годов в разрезе основных локализаций ЗНО представлена в таблице </w:t>
      </w:r>
      <w:r w:rsidR="00C376BD">
        <w:rPr>
          <w:rFonts w:ascii="Times New Roman" w:hAnsi="Times New Roman" w:cs="Times New Roman"/>
          <w:sz w:val="28"/>
          <w:szCs w:val="28"/>
        </w:rPr>
        <w:t>2</w:t>
      </w:r>
      <w:r w:rsidRPr="00AE13D2">
        <w:rPr>
          <w:rFonts w:ascii="Times New Roman" w:hAnsi="Times New Roman" w:cs="Times New Roman"/>
          <w:sz w:val="28"/>
          <w:szCs w:val="28"/>
        </w:rPr>
        <w:t>4.</w:t>
      </w:r>
    </w:p>
    <w:p w:rsidR="00AE13D2" w:rsidRPr="00AE13D2" w:rsidRDefault="00AE13D2" w:rsidP="00A14DBB">
      <w:pPr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376BD">
        <w:rPr>
          <w:rFonts w:ascii="Times New Roman" w:hAnsi="Times New Roman" w:cs="Times New Roman"/>
          <w:sz w:val="28"/>
          <w:szCs w:val="28"/>
        </w:rPr>
        <w:t>2</w:t>
      </w:r>
      <w:r w:rsidRPr="00AE13D2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30"/>
        <w:gridCol w:w="920"/>
        <w:gridCol w:w="920"/>
        <w:gridCol w:w="920"/>
        <w:gridCol w:w="920"/>
        <w:gridCol w:w="920"/>
        <w:gridCol w:w="920"/>
        <w:gridCol w:w="920"/>
      </w:tblGrid>
      <w:tr w:rsidR="00AE13D2" w:rsidRPr="00AE13D2" w:rsidTr="00765135">
        <w:trPr>
          <w:trHeight w:val="300"/>
          <w:tblHeader/>
        </w:trPr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Локализация злокачественного новообразования</w:t>
            </w:r>
          </w:p>
        </w:tc>
        <w:tc>
          <w:tcPr>
            <w:tcW w:w="336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Морфологическое подтверждение диагноза по годам, %</w:t>
            </w:r>
          </w:p>
        </w:tc>
      </w:tr>
      <w:tr w:rsidR="00AE13D2" w:rsidRPr="00AE13D2" w:rsidTr="00765135">
        <w:trPr>
          <w:trHeight w:val="337"/>
          <w:tblHeader/>
        </w:trPr>
        <w:tc>
          <w:tcPr>
            <w:tcW w:w="1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2011 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2012 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2013 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 год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Губа, полость рта, глотка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Желудок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Ободочная кишка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 кишка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Печень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Поджелудочная железа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Гортань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Трахея, бронхи, легкие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Кости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Меланома кожи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новообразования кожи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Мягкие ткани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Молочная железа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Шейка матки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Тело матки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Яичник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Предстательная железа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Почка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Мочевой пузырь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Щитовидная железа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Лимфоидная и кроветворная  ткани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13D2" w:rsidRPr="00AE13D2" w:rsidTr="00765135">
        <w:trPr>
          <w:trHeight w:val="3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94,77</w:t>
            </w:r>
          </w:p>
        </w:tc>
      </w:tr>
    </w:tbl>
    <w:p w:rsidR="00AE13D2" w:rsidRPr="00AE13D2" w:rsidRDefault="00AE13D2" w:rsidP="00AE13D2">
      <w:pPr>
        <w:spacing w:after="0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13D2" w:rsidRPr="00AE13D2" w:rsidRDefault="00AE13D2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Отмечается рост показателя морфологической верификации диагноза ЗНО с 86% в 2011 году до 94,7% в 2017 году. Особенно выросло значение показателя морфологического подтверждения диагноза ЗНО в отношении желудка, ободочной кишки, поджелудочной железы, печени, трахеи, бронхов, легких, яичников, предстательной железы, мочевого пузыря.</w:t>
      </w:r>
    </w:p>
    <w:p w:rsidR="00AE13D2" w:rsidRDefault="00AE13D2" w:rsidP="00BE5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Динамика показателя ранней выявляемости  ЗНО за период                2013 </w:t>
      </w:r>
      <w:r w:rsidRPr="00AE13D2">
        <w:rPr>
          <w:rFonts w:ascii="Times New Roman" w:hAnsi="Times New Roman" w:cs="Times New Roman"/>
          <w:sz w:val="28"/>
          <w:szCs w:val="28"/>
        </w:rPr>
        <w:t xml:space="preserve">– 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2018 годов по районам Кировской области представлена в таблице </w:t>
      </w:r>
      <w:r w:rsidR="00C376BD">
        <w:rPr>
          <w:rFonts w:ascii="Times New Roman" w:hAnsi="Times New Roman" w:cs="Times New Roman"/>
          <w:bCs/>
          <w:sz w:val="28"/>
          <w:szCs w:val="28"/>
        </w:rPr>
        <w:t>2</w:t>
      </w:r>
      <w:r w:rsidRPr="00AE13D2">
        <w:rPr>
          <w:rFonts w:ascii="Times New Roman" w:hAnsi="Times New Roman" w:cs="Times New Roman"/>
          <w:bCs/>
          <w:sz w:val="28"/>
          <w:szCs w:val="28"/>
        </w:rPr>
        <w:t>5.</w:t>
      </w:r>
      <w:r w:rsidRPr="00AE13D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5ADE" w:rsidRPr="00AE13D2" w:rsidRDefault="003C5ADE" w:rsidP="003C5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3D2" w:rsidRDefault="00C376BD" w:rsidP="003C5ADE">
      <w:pPr>
        <w:spacing w:after="0" w:line="240" w:lineRule="auto"/>
        <w:ind w:left="113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AE13D2" w:rsidRPr="00AE13D2">
        <w:rPr>
          <w:rFonts w:ascii="Times New Roman" w:hAnsi="Times New Roman" w:cs="Times New Roman"/>
          <w:sz w:val="28"/>
          <w:szCs w:val="28"/>
        </w:rPr>
        <w:t>5</w:t>
      </w:r>
    </w:p>
    <w:p w:rsidR="003C5ADE" w:rsidRPr="00AE13D2" w:rsidRDefault="00A14DBB" w:rsidP="00C376BD">
      <w:pPr>
        <w:spacing w:after="0" w:line="360" w:lineRule="auto"/>
        <w:ind w:left="113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C5ADE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на 100 тыс. человек населения)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23"/>
        <w:gridCol w:w="754"/>
        <w:gridCol w:w="756"/>
        <w:gridCol w:w="758"/>
        <w:gridCol w:w="758"/>
        <w:gridCol w:w="758"/>
        <w:gridCol w:w="758"/>
        <w:gridCol w:w="1305"/>
      </w:tblGrid>
      <w:tr w:rsidR="00AE13D2" w:rsidRPr="00AE13D2" w:rsidTr="00AE13D2">
        <w:trPr>
          <w:trHeight w:val="255"/>
          <w:tblHeader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муниципальных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районов и городских округов</w:t>
            </w:r>
          </w:p>
          <w:p w:rsidR="00AE13D2" w:rsidRPr="00AE13D2" w:rsidRDefault="003C5ADE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Кировской </w:t>
            </w:r>
            <w:r w:rsidR="00AE13D2"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Прирост 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за 5 лет, %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Арбажский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3C5ADE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Афанасьевс</w:t>
            </w:r>
            <w:r w:rsidR="00C614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-7,1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3C5ADE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Белохолуниц</w:t>
            </w:r>
            <w:r w:rsidR="00C614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-2,0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Верхнекамский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Верхошижемский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-9,3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Вятскополянский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-10,1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-6,1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Кикнурский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-1,8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Кильмезский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Котельничский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Куменский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Лебяжский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Лузский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Малмыжский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-9,6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Нагорский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Немский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Опаринский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-6,7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Пижанский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Подосиновский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Санчурский городской округ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-6,3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Свечинский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-1,7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Тужинский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Унинский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Уржумский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Фаленский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Шабалинский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Юрьянский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-2,4</w:t>
            </w:r>
          </w:p>
        </w:tc>
      </w:tr>
      <w:tr w:rsidR="00C6142A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Яранский район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AE13D2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ADE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муниципальным районам</w:t>
            </w:r>
            <w:r w:rsidR="003C5A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13D2" w:rsidRPr="00AE13D2" w:rsidRDefault="003C5ADE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городским округам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AE13D2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AE13D2" w:rsidRPr="00AE13D2" w:rsidTr="00AE13D2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50,9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52,2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50,8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52,4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</w:tr>
      <w:tr w:rsidR="00AE13D2" w:rsidRPr="00AE13D2" w:rsidTr="00AE13D2">
        <w:trPr>
          <w:trHeight w:val="92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6763C" w:rsidRDefault="0096763C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 целом по Кировской области выявление ЗНО на ранних стадиях        (I – II стадия) в 2017 году составило  52,4%, что ниже среднего по </w:t>
      </w:r>
      <w:r w:rsidRPr="00AE13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Приволжскому</w:t>
      </w:r>
      <w:r w:rsidRPr="00AE13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E13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федеральному</w:t>
      </w:r>
      <w:r w:rsidRPr="00AE13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E13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округу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(56,2%) и ниже среднего по Российской Федерации (55,6%). 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Показатель раннего выявления онкологических заболеваний в Кировской области за последние 5 лет вырос на 12%.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Планируется рост показателя раннего выявления ЗНО к 2024 году по сравнению с 2017 годом: при ЗНО легкого – на 9% (с 30,1% до 39,1%), шейки матки – на 12% (с 66,2% до 78,2%), предстательной железы – на 6% (с 57,5% до 63,5%), щитовидной железы – на 4% (с 82,1% до 86,1%), полости рта – на 7% (с 27,7% до 34,7%). Также значительно увеличилось выявление на ранних </w:t>
      </w: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стадиях ЗНО тела матки – на 3% (с 79,5% до 82,5%). Высоким остается выявление на I – II стадиях ЗНО губ – 84,6%, кожи – 98,1%, молочной железы – 66,2%, меланомы – 44,3%. </w:t>
      </w:r>
    </w:p>
    <w:p w:rsidR="00AE13D2" w:rsidRDefault="00AE13D2" w:rsidP="00AE13D2">
      <w:pPr>
        <w:pStyle w:val="a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Удельный вес больных с опухолевым процессом IV стадии от числа больных с впервые в жизни установленным</w:t>
      </w:r>
      <w:r w:rsidRPr="00AE13D2"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диагнозом ЗНО в Кировской области в 2008 – 2017 годах в разрезе</w:t>
      </w:r>
      <w:r w:rsidR="003C5ADE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AE13D2">
        <w:rPr>
          <w:rFonts w:ascii="Times New Roman" w:hAnsi="Times New Roman" w:cs="Times New Roman"/>
          <w:sz w:val="28"/>
          <w:szCs w:val="28"/>
        </w:rPr>
        <w:t xml:space="preserve"> районов представлен в таблице </w:t>
      </w:r>
      <w:r w:rsidR="00C376BD">
        <w:rPr>
          <w:rFonts w:ascii="Times New Roman" w:hAnsi="Times New Roman" w:cs="Times New Roman"/>
          <w:sz w:val="28"/>
          <w:szCs w:val="28"/>
        </w:rPr>
        <w:t>2</w:t>
      </w:r>
      <w:r w:rsidRPr="00AE13D2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AE13D2" w:rsidRDefault="00C376BD" w:rsidP="003C5ADE">
      <w:pPr>
        <w:spacing w:after="0" w:line="240" w:lineRule="auto"/>
        <w:ind w:left="113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AE13D2" w:rsidRPr="00AE13D2">
        <w:rPr>
          <w:rFonts w:ascii="Times New Roman" w:hAnsi="Times New Roman" w:cs="Times New Roman"/>
          <w:sz w:val="28"/>
          <w:szCs w:val="28"/>
        </w:rPr>
        <w:t>6</w:t>
      </w:r>
    </w:p>
    <w:p w:rsidR="003C5ADE" w:rsidRPr="00AE13D2" w:rsidRDefault="003C5ADE" w:rsidP="00C376BD">
      <w:pPr>
        <w:spacing w:after="0" w:line="360" w:lineRule="auto"/>
        <w:ind w:left="113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4903" w:type="pct"/>
        <w:tblLayout w:type="fixed"/>
        <w:tblLook w:val="04A0" w:firstRow="1" w:lastRow="0" w:firstColumn="1" w:lastColumn="0" w:noHBand="0" w:noVBand="1"/>
      </w:tblPr>
      <w:tblGrid>
        <w:gridCol w:w="1829"/>
        <w:gridCol w:w="617"/>
        <w:gridCol w:w="617"/>
        <w:gridCol w:w="616"/>
        <w:gridCol w:w="616"/>
        <w:gridCol w:w="616"/>
        <w:gridCol w:w="616"/>
        <w:gridCol w:w="616"/>
        <w:gridCol w:w="717"/>
        <w:gridCol w:w="717"/>
        <w:gridCol w:w="715"/>
        <w:gridCol w:w="1092"/>
      </w:tblGrid>
      <w:tr w:rsidR="00AE13D2" w:rsidRPr="00AE13D2" w:rsidTr="00AE13D2">
        <w:trPr>
          <w:trHeight w:val="255"/>
          <w:tblHeader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муниципальных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районов и городских округов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Кировской 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2009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2011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Прирост за 10 лет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Арбажский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-7,7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Афанасьевский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-4,3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Белохолуницкий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-68,3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Верхнекамский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-2,1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Верхошижемский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-4,3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Вятскополянский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-11,4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Кикнурский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-19,9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Кильмезский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-5,9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Котельничский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Куменский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-2,0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Лебяжский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-2,9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Лузский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Малмыжский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-9,0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Нагорский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-10,3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Немский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-2,9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ADE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-6,1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-3,1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Опаринский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-7,8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Орловский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Пижанский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-10,2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3C5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Подосиновский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-7,7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Санчурский городской округ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-10,1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Свечинский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-3,9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-19,1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Тужинский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-17,6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Унинский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Уржумский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Фаленский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Шабалинский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-8,8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Юрьянский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-5,8</w:t>
            </w:r>
          </w:p>
        </w:tc>
      </w:tr>
      <w:tr w:rsidR="00C6142A" w:rsidRPr="00AE13D2" w:rsidTr="00B72930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Яранский район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-3,3</w:t>
            </w:r>
          </w:p>
        </w:tc>
      </w:tr>
      <w:tr w:rsidR="00AE13D2" w:rsidRPr="00AE13D2" w:rsidTr="00AE13D2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муниципальным районам</w:t>
            </w:r>
            <w:r w:rsidR="003C5ADE">
              <w:rPr>
                <w:rFonts w:ascii="Times New Roman" w:hAnsi="Times New Roman" w:cs="Times New Roman"/>
                <w:sz w:val="20"/>
                <w:szCs w:val="20"/>
              </w:rPr>
              <w:t>, городским округам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</w:tr>
      <w:tr w:rsidR="00AE13D2" w:rsidRPr="00AE13D2" w:rsidTr="00AE13D2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AE13D2" w:rsidRPr="00AE13D2" w:rsidTr="00AE13D2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32,5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33,0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35,1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32,1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32,8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32,7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-0,6</w:t>
            </w:r>
          </w:p>
        </w:tc>
      </w:tr>
    </w:tbl>
    <w:p w:rsidR="00AE13D2" w:rsidRPr="00AE13D2" w:rsidRDefault="00AE13D2" w:rsidP="00AE13D2">
      <w:pPr>
        <w:pStyle w:val="ae"/>
        <w:spacing w:after="0"/>
        <w:ind w:left="113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14DBB" w:rsidRPr="00A14DBB" w:rsidRDefault="00AE13D2" w:rsidP="00A14DBB">
      <w:pPr>
        <w:pStyle w:val="a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Удельный вес больных с опухолевым процессом IV стадии от числа больных с впервые в жизни установленным</w:t>
      </w:r>
      <w:r w:rsidRPr="00AE13D2"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диагнозом ЗНО в Кировской области за 2011 – 2017 годы в разрезе локализаций представлен в таблице </w:t>
      </w:r>
      <w:r w:rsidR="00C376BD">
        <w:rPr>
          <w:rFonts w:ascii="Times New Roman" w:hAnsi="Times New Roman" w:cs="Times New Roman"/>
          <w:sz w:val="28"/>
          <w:szCs w:val="28"/>
        </w:rPr>
        <w:t>2</w:t>
      </w:r>
      <w:r w:rsidRPr="00AE13D2">
        <w:rPr>
          <w:rFonts w:ascii="Times New Roman" w:hAnsi="Times New Roman" w:cs="Times New Roman"/>
          <w:sz w:val="28"/>
          <w:szCs w:val="28"/>
        </w:rPr>
        <w:t>7.</w:t>
      </w:r>
    </w:p>
    <w:p w:rsidR="00AE13D2" w:rsidRDefault="00AE13D2" w:rsidP="00A14DBB">
      <w:pPr>
        <w:pStyle w:val="ae"/>
        <w:spacing w:before="360" w:after="0" w:line="24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376BD">
        <w:rPr>
          <w:rFonts w:ascii="Times New Roman" w:hAnsi="Times New Roman" w:cs="Times New Roman"/>
          <w:sz w:val="28"/>
          <w:szCs w:val="28"/>
        </w:rPr>
        <w:t>2</w:t>
      </w:r>
      <w:r w:rsidRPr="00AE13D2">
        <w:rPr>
          <w:rFonts w:ascii="Times New Roman" w:hAnsi="Times New Roman" w:cs="Times New Roman"/>
          <w:sz w:val="28"/>
          <w:szCs w:val="28"/>
        </w:rPr>
        <w:t>7</w:t>
      </w:r>
    </w:p>
    <w:p w:rsidR="003C5ADE" w:rsidRPr="00AE13D2" w:rsidRDefault="00FC795D" w:rsidP="00C376BD">
      <w:pPr>
        <w:pStyle w:val="ae"/>
        <w:spacing w:after="0" w:line="36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709"/>
        <w:gridCol w:w="708"/>
        <w:gridCol w:w="709"/>
        <w:gridCol w:w="709"/>
        <w:gridCol w:w="709"/>
        <w:gridCol w:w="708"/>
        <w:gridCol w:w="709"/>
        <w:gridCol w:w="992"/>
        <w:gridCol w:w="1418"/>
      </w:tblGrid>
      <w:tr w:rsidR="00AE13D2" w:rsidRPr="00AE13D2" w:rsidTr="00914B6F">
        <w:trPr>
          <w:trHeight w:val="293"/>
          <w:tblHeader/>
        </w:trPr>
        <w:tc>
          <w:tcPr>
            <w:tcW w:w="2000" w:type="dxa"/>
            <w:vMerge w:val="restart"/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Локализация ЗНО</w:t>
            </w:r>
          </w:p>
        </w:tc>
        <w:tc>
          <w:tcPr>
            <w:tcW w:w="4961" w:type="dxa"/>
            <w:gridSpan w:val="7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Удельный вес больных с опухолевым процессом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IV стадии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Прирост за 7 лет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AE13D2" w:rsidRPr="00AE13D2" w:rsidRDefault="003C5ADE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 среднем по </w:t>
            </w:r>
            <w:r w:rsidR="00AE13D2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оссийской </w:t>
            </w:r>
            <w:r w:rsidR="00AE13D2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едерации</w:t>
            </w:r>
            <w:r w:rsidR="00AE13D2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(2017</w:t>
            </w:r>
            <w:r w:rsidR="00914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  <w:r w:rsidR="00AE13D2"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E13D2" w:rsidRPr="00AE13D2" w:rsidTr="00914B6F">
        <w:trPr>
          <w:trHeight w:val="270"/>
          <w:tblHeader/>
        </w:trPr>
        <w:tc>
          <w:tcPr>
            <w:tcW w:w="2000" w:type="dxa"/>
            <w:vMerge/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2011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2012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2013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Полость 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Глотка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Пищевод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Желудок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Ободочная кишка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 кишка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Поджелудочная железа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Гортань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Трахея, бронхи, легкие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Меланома кожи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новообразования кожи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Мягкие ткани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Молочная железа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Шейка матки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Тело матки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Яичник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Предстательная железа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Мочевой пузырь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Щитовидная железа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Лимфоидная ткань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AE13D2" w:rsidRPr="00AE13D2" w:rsidTr="00914B6F">
        <w:trPr>
          <w:trHeight w:val="300"/>
        </w:trPr>
        <w:tc>
          <w:tcPr>
            <w:tcW w:w="2000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708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30,1</w:t>
            </w:r>
          </w:p>
        </w:tc>
        <w:tc>
          <w:tcPr>
            <w:tcW w:w="709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28,2</w:t>
            </w:r>
          </w:p>
        </w:tc>
        <w:tc>
          <w:tcPr>
            <w:tcW w:w="709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28,2</w:t>
            </w:r>
          </w:p>
        </w:tc>
        <w:tc>
          <w:tcPr>
            <w:tcW w:w="709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27,38</w:t>
            </w:r>
          </w:p>
        </w:tc>
        <w:tc>
          <w:tcPr>
            <w:tcW w:w="708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28,3</w:t>
            </w:r>
          </w:p>
        </w:tc>
        <w:tc>
          <w:tcPr>
            <w:tcW w:w="709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26,7</w:t>
            </w:r>
          </w:p>
        </w:tc>
        <w:tc>
          <w:tcPr>
            <w:tcW w:w="992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418" w:type="dxa"/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20,2</w:t>
            </w:r>
          </w:p>
        </w:tc>
      </w:tr>
    </w:tbl>
    <w:p w:rsidR="00AE13D2" w:rsidRPr="00AE13D2" w:rsidRDefault="00AE13D2" w:rsidP="00AE13D2">
      <w:pPr>
        <w:pStyle w:val="ae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Выявление онкологических заболеваний на поздних стадиях составляет 26,7% от всех выявленных злокачественных новообразований, что выше среднего по </w:t>
      </w:r>
      <w:r w:rsidRPr="00AE13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Приволжскому</w:t>
      </w:r>
      <w:r w:rsidRPr="00AE13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E13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федеральному</w:t>
      </w:r>
      <w:r w:rsidRPr="00AE13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E13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округу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(20,3%) и выше среднего по Российской Федерации (20,2%).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Выявление онкологических заболеваний на поздних стадиях в Кировской области снижается, за последние 10 лет удельный вес больных с запущенным опухолевым процессом снизился на 6%. 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color w:val="000000"/>
          <w:sz w:val="28"/>
          <w:szCs w:val="28"/>
        </w:rPr>
        <w:t>Сведения о запущенности ЗНО (</w:t>
      </w:r>
      <w:r w:rsidRPr="00AE13D2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 xml:space="preserve">– </w:t>
      </w:r>
      <w:r w:rsidRPr="00AE13D2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 стадии) по визуальным локализациям представлены в таблице </w:t>
      </w:r>
      <w:r w:rsidR="00C376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8.</w:t>
      </w:r>
    </w:p>
    <w:p w:rsidR="00AE13D2" w:rsidRPr="00AE13D2" w:rsidRDefault="00AE13D2" w:rsidP="00AE13D2">
      <w:pPr>
        <w:spacing w:after="0"/>
        <w:ind w:left="113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376BD">
        <w:rPr>
          <w:rFonts w:ascii="Times New Roman" w:hAnsi="Times New Roman" w:cs="Times New Roman"/>
          <w:sz w:val="28"/>
          <w:szCs w:val="28"/>
        </w:rPr>
        <w:t>2</w:t>
      </w:r>
      <w:r w:rsidRPr="00AE13D2">
        <w:rPr>
          <w:rFonts w:ascii="Times New Roman" w:hAnsi="Times New Roman" w:cs="Times New Roman"/>
          <w:sz w:val="28"/>
          <w:szCs w:val="28"/>
        </w:rPr>
        <w:t>8</w:t>
      </w:r>
    </w:p>
    <w:p w:rsidR="00AE13D2" w:rsidRPr="00AE13D2" w:rsidRDefault="00AE13D2" w:rsidP="00C376BD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>(процентов)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2341"/>
        <w:gridCol w:w="845"/>
        <w:gridCol w:w="847"/>
        <w:gridCol w:w="1136"/>
        <w:gridCol w:w="1136"/>
        <w:gridCol w:w="1281"/>
        <w:gridCol w:w="848"/>
        <w:gridCol w:w="1029"/>
      </w:tblGrid>
      <w:tr w:rsidR="00AE13D2" w:rsidRPr="00AE13D2" w:rsidTr="00274457">
        <w:trPr>
          <w:trHeight w:val="255"/>
          <w:tblHeader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Локализация ЗНО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B6F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2011</w:t>
            </w:r>
          </w:p>
          <w:p w:rsidR="00AE13D2" w:rsidRPr="00AE13D2" w:rsidRDefault="00914B6F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914B6F" w:rsidRPr="00AE13D2" w:rsidRDefault="00914B6F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  <w:p w:rsidR="00914B6F" w:rsidRPr="00AE13D2" w:rsidRDefault="00914B6F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  <w:p w:rsidR="00914B6F" w:rsidRPr="00AE13D2" w:rsidRDefault="00914B6F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  <w:p w:rsidR="00914B6F" w:rsidRPr="00AE13D2" w:rsidRDefault="00914B6F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  <w:p w:rsidR="00914B6F" w:rsidRPr="00AE13D2" w:rsidRDefault="00914B6F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  <w:p w:rsidR="00914B6F" w:rsidRPr="00AE13D2" w:rsidRDefault="00914B6F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</w:tr>
      <w:tr w:rsidR="00AE13D2" w:rsidRPr="00AE13D2" w:rsidTr="00914B6F">
        <w:trPr>
          <w:trHeight w:val="25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Губа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AE13D2" w:rsidRPr="00AE13D2" w:rsidTr="00914B6F">
        <w:trPr>
          <w:trHeight w:val="25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Полость рта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</w:tr>
      <w:tr w:rsidR="00AE13D2" w:rsidRPr="00AE13D2" w:rsidTr="00914B6F">
        <w:trPr>
          <w:trHeight w:val="25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Прямая кишка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</w:tr>
      <w:tr w:rsidR="00AE13D2" w:rsidRPr="00AE13D2" w:rsidTr="00914B6F">
        <w:trPr>
          <w:trHeight w:val="25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Меланома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E13D2" w:rsidRPr="00AE13D2" w:rsidTr="00914B6F">
        <w:trPr>
          <w:trHeight w:val="25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42A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 w:rsidR="00C6142A">
              <w:rPr>
                <w:rFonts w:ascii="Times New Roman" w:hAnsi="Times New Roman" w:cs="Times New Roman"/>
                <w:sz w:val="20"/>
                <w:szCs w:val="20"/>
              </w:rPr>
              <w:t xml:space="preserve">угие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новообр</w:t>
            </w:r>
            <w:r w:rsidR="00C6142A">
              <w:rPr>
                <w:rFonts w:ascii="Times New Roman" w:hAnsi="Times New Roman" w:cs="Times New Roman"/>
                <w:sz w:val="20"/>
                <w:szCs w:val="20"/>
              </w:rPr>
              <w:t>азования</w:t>
            </w:r>
          </w:p>
          <w:p w:rsidR="00AE13D2" w:rsidRPr="00AE13D2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кожи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AE13D2" w:rsidRPr="00AE13D2" w:rsidTr="00914B6F">
        <w:trPr>
          <w:trHeight w:val="25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Молочная железа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AE13D2" w:rsidRPr="00AE13D2" w:rsidTr="00914B6F">
        <w:trPr>
          <w:trHeight w:val="25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Шейка матки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AE13D2" w:rsidRPr="00AE13D2" w:rsidTr="00914B6F">
        <w:trPr>
          <w:trHeight w:val="25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Щитовидная железа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AE13D2" w:rsidRPr="00AE13D2" w:rsidTr="00914B6F">
        <w:trPr>
          <w:trHeight w:val="25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20,9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23,7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25,1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91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22,8</w:t>
            </w:r>
          </w:p>
        </w:tc>
      </w:tr>
    </w:tbl>
    <w:p w:rsidR="00AE13D2" w:rsidRPr="00AE13D2" w:rsidRDefault="00AE13D2" w:rsidP="00AE13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Показатель запущенности новообразований визуальных локализаций, диагностированных на III – </w:t>
      </w:r>
      <w:r w:rsidRPr="00AE13D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стадии, в 2017 году составил 22,8%, что выше показателя 2011 года на 8,4% (20,9%). Обращают на себя внимание крайне высокие цифры запущенности при раке полости рта (71,5%), прямой кишки (42,2%), молочной железы (33,6%), шейки матки (32,3%).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По сравнению с 2017 годом планируется снижение показателей запущенности злокачественных новообразований визуальных локализаций: шейки матки – на 12% (2017 год – 32,3%, 2023 год – 20,3%), щитовидной железы – на 4% (2017 год – 16,8%, 2023 год – 12,8%), полости рта – на 7% (2017 год – 71,5%, 2023 год – 64,5%).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Наиболее достоверным показателем качества лечебно-диагностической деятельности учреждения в области онкологии является показатель одногодичной летальности.  Его д</w:t>
      </w:r>
      <w:r w:rsidR="00C376BD">
        <w:rPr>
          <w:rFonts w:ascii="Times New Roman" w:hAnsi="Times New Roman" w:cs="Times New Roman"/>
          <w:sz w:val="28"/>
          <w:szCs w:val="28"/>
        </w:rPr>
        <w:t>инамика представлена в таблице 2</w:t>
      </w:r>
      <w:r w:rsidRPr="00AE13D2">
        <w:rPr>
          <w:rFonts w:ascii="Times New Roman" w:hAnsi="Times New Roman" w:cs="Times New Roman"/>
          <w:sz w:val="28"/>
          <w:szCs w:val="28"/>
        </w:rPr>
        <w:t>9.</w:t>
      </w:r>
    </w:p>
    <w:p w:rsidR="00AE13D2" w:rsidRPr="00AE13D2" w:rsidRDefault="00AE13D2" w:rsidP="00AE13D2">
      <w:pPr>
        <w:spacing w:after="0"/>
        <w:ind w:left="113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C376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AE13D2" w:rsidRPr="00AE13D2" w:rsidRDefault="00AE13D2" w:rsidP="00C376BD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>(процентов)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1672"/>
        <w:gridCol w:w="705"/>
        <w:gridCol w:w="706"/>
        <w:gridCol w:w="706"/>
        <w:gridCol w:w="710"/>
        <w:gridCol w:w="710"/>
        <w:gridCol w:w="708"/>
        <w:gridCol w:w="710"/>
        <w:gridCol w:w="708"/>
        <w:gridCol w:w="710"/>
        <w:gridCol w:w="708"/>
        <w:gridCol w:w="710"/>
      </w:tblGrid>
      <w:tr w:rsidR="00CF1951" w:rsidRPr="00AE13D2" w:rsidTr="00CF1951">
        <w:trPr>
          <w:trHeight w:val="570"/>
          <w:tblHeader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муниципальных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районов и городских округов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Кировской 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2009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2011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 w:rsidR="00CF195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рост за 10 лет, %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Арбажский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-7,0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274457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Афанасьевс</w:t>
            </w:r>
            <w:r w:rsidR="00C614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-4,1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Белохолуниц-кий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-8,8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-7,9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274457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Верхнекамс</w:t>
            </w:r>
            <w:r w:rsidR="00C614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-3,6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Верхоши-жемский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-5,7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457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Вятскополянс-кий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-1,4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-14,5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-2,4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Кикнурский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-13,2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Кильмезский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-5,9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-4,0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Котельничский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-5,2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Куменский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-8,0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Лебяжский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-5,1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Лузский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-8,3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Малмыжский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-0,9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Нагорский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-7,3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Немский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-10,7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-10,6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-3,4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Опаринский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-11,4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-7,4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-6,4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Пижанский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-4,9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274457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Подосиновс</w:t>
            </w:r>
            <w:r w:rsidR="00C614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-5,1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Санчурский городской округ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-4,6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Свечинский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-2,8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-14,9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-9,4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Тужинский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-11,1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Унинский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-15,8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Уржумский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-3,1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Фаленский район</w:t>
            </w:r>
          </w:p>
          <w:p w:rsidR="00274457" w:rsidRPr="00AE13D2" w:rsidRDefault="00274457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Шабалинский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Юрьянский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-6,5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Яранский район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-8,3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муниципальным районам</w:t>
            </w:r>
            <w:r w:rsidR="00274457">
              <w:rPr>
                <w:rFonts w:ascii="Times New Roman" w:hAnsi="Times New Roman" w:cs="Times New Roman"/>
                <w:sz w:val="20"/>
                <w:szCs w:val="20"/>
              </w:rPr>
              <w:t>, городским</w:t>
            </w:r>
          </w:p>
          <w:p w:rsidR="00274457" w:rsidRPr="00AE13D2" w:rsidRDefault="00274457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округам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-2,9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-4,3</w:t>
            </w:r>
          </w:p>
        </w:tc>
      </w:tr>
      <w:tr w:rsidR="00CF1951" w:rsidRPr="00AE13D2" w:rsidTr="00CF1951">
        <w:trPr>
          <w:trHeight w:val="255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38,2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34,4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34,9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33,2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31,5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31,7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30,51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30,6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30,3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28,8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-3,4</w:t>
            </w:r>
          </w:p>
        </w:tc>
      </w:tr>
    </w:tbl>
    <w:p w:rsidR="00AE13D2" w:rsidRPr="00AE13D2" w:rsidRDefault="00AE13D2" w:rsidP="00AE13D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3D2">
        <w:rPr>
          <w:rFonts w:ascii="Times New Roman" w:eastAsia="Calibri" w:hAnsi="Times New Roman" w:cs="Times New Roman"/>
          <w:sz w:val="28"/>
          <w:szCs w:val="28"/>
        </w:rPr>
        <w:t xml:space="preserve">Показатель одногодичной летальности в Кировской области в </w:t>
      </w:r>
      <w:r w:rsidR="0096773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E13D2">
        <w:rPr>
          <w:rFonts w:ascii="Times New Roman" w:eastAsia="Calibri" w:hAnsi="Times New Roman" w:cs="Times New Roman"/>
          <w:sz w:val="28"/>
          <w:szCs w:val="28"/>
        </w:rPr>
        <w:t>2017 году составил 28,8%, за 10-летний период произошло снижение показателя на 24,6%, среднегодовой темп прироста составил 2,8%.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Высокий показатель </w:t>
      </w:r>
      <w:r w:rsidRPr="00AE13D2">
        <w:rPr>
          <w:rFonts w:ascii="Times New Roman" w:eastAsia="Calibri" w:hAnsi="Times New Roman" w:cs="Times New Roman"/>
          <w:sz w:val="28"/>
          <w:szCs w:val="28"/>
        </w:rPr>
        <w:t xml:space="preserve">одногодичной летальности </w:t>
      </w:r>
      <w:r w:rsidRPr="00AE13D2">
        <w:rPr>
          <w:rFonts w:ascii="Times New Roman" w:hAnsi="Times New Roman" w:cs="Times New Roman"/>
          <w:sz w:val="28"/>
          <w:szCs w:val="28"/>
        </w:rPr>
        <w:t>наблюдается в следующих районах Кировской области: Афанасьевский, Верхошижемский, Лузский, Яранский районы.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Динамика показателя одногодичной летальности за 5 лет                  (2012 </w:t>
      </w:r>
      <w:r w:rsidRPr="00AE13D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E13D2">
        <w:rPr>
          <w:rFonts w:ascii="Times New Roman" w:hAnsi="Times New Roman" w:cs="Times New Roman"/>
          <w:sz w:val="28"/>
          <w:szCs w:val="28"/>
        </w:rPr>
        <w:t>2017 год</w:t>
      </w:r>
      <w:r w:rsidR="00CC6292">
        <w:rPr>
          <w:rFonts w:ascii="Times New Roman" w:hAnsi="Times New Roman" w:cs="Times New Roman"/>
          <w:sz w:val="28"/>
          <w:szCs w:val="28"/>
        </w:rPr>
        <w:t>ы</w:t>
      </w:r>
      <w:r w:rsidRPr="00AE13D2">
        <w:rPr>
          <w:rFonts w:ascii="Times New Roman" w:hAnsi="Times New Roman" w:cs="Times New Roman"/>
          <w:sz w:val="28"/>
          <w:szCs w:val="28"/>
        </w:rPr>
        <w:t xml:space="preserve">) в разрезе основных локализаций представлена в </w:t>
      </w:r>
      <w:r w:rsidR="00CC6292">
        <w:rPr>
          <w:rFonts w:ascii="Times New Roman" w:hAnsi="Times New Roman" w:cs="Times New Roman"/>
          <w:sz w:val="28"/>
          <w:szCs w:val="28"/>
        </w:rPr>
        <w:t xml:space="preserve">       </w:t>
      </w:r>
      <w:r w:rsidR="00C376BD">
        <w:rPr>
          <w:rFonts w:ascii="Times New Roman" w:hAnsi="Times New Roman" w:cs="Times New Roman"/>
          <w:sz w:val="28"/>
          <w:szCs w:val="28"/>
        </w:rPr>
        <w:t>таблице 3</w:t>
      </w:r>
      <w:r w:rsidRPr="00AE13D2">
        <w:rPr>
          <w:rFonts w:ascii="Times New Roman" w:hAnsi="Times New Roman" w:cs="Times New Roman"/>
          <w:sz w:val="28"/>
          <w:szCs w:val="28"/>
        </w:rPr>
        <w:t>0.</w:t>
      </w:r>
    </w:p>
    <w:p w:rsidR="00AE13D2" w:rsidRPr="00AE13D2" w:rsidRDefault="00AE13D2" w:rsidP="00C376BD">
      <w:pPr>
        <w:spacing w:after="0" w:line="36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376BD">
        <w:rPr>
          <w:rFonts w:ascii="Times New Roman" w:hAnsi="Times New Roman" w:cs="Times New Roman"/>
          <w:sz w:val="28"/>
          <w:szCs w:val="28"/>
        </w:rPr>
        <w:t>3</w:t>
      </w:r>
      <w:r w:rsidRPr="00AE13D2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37"/>
        <w:gridCol w:w="1047"/>
        <w:gridCol w:w="898"/>
        <w:gridCol w:w="896"/>
        <w:gridCol w:w="898"/>
        <w:gridCol w:w="1196"/>
        <w:gridCol w:w="1198"/>
      </w:tblGrid>
      <w:tr w:rsidR="00AE13D2" w:rsidRPr="00AE13D2" w:rsidTr="00AE13D2">
        <w:trPr>
          <w:trHeight w:val="315"/>
          <w:tblHeader/>
        </w:trPr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Локализация ЗНО</w:t>
            </w:r>
          </w:p>
        </w:tc>
        <w:tc>
          <w:tcPr>
            <w:tcW w:w="32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Одногодичная летальность, %</w:t>
            </w:r>
          </w:p>
        </w:tc>
      </w:tr>
      <w:tr w:rsidR="00AE13D2" w:rsidRPr="00AE13D2" w:rsidTr="00AE13D2">
        <w:trPr>
          <w:trHeight w:val="290"/>
          <w:tblHeader/>
        </w:trPr>
        <w:tc>
          <w:tcPr>
            <w:tcW w:w="1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2012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2013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Полость рта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Глотка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Пищевод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Желудок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Ободочная кишка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 кишка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Печень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Поджелудочная железа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Гортань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Трахея, бронхи, легкое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Меланома кожи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новообразования кожи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Мягкие ткани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Молочная железа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Шейка матки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Тело матки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Яичник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Предстательная железа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Мочевой пузырь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Щитовидная железа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Лимфоидная ткань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Кроветворная ткань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</w:tr>
      <w:tr w:rsidR="00AE13D2" w:rsidRPr="00AE13D2" w:rsidTr="00AE13D2">
        <w:trPr>
          <w:trHeight w:val="300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30,51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3D2" w:rsidRPr="00AE13D2" w:rsidRDefault="00AE13D2" w:rsidP="00AE13D2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</w:tr>
    </w:tbl>
    <w:p w:rsidR="00AE13D2" w:rsidRPr="00AE13D2" w:rsidRDefault="00AE13D2" w:rsidP="00AE13D2">
      <w:pPr>
        <w:spacing w:after="0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Наиболее высока одногодичная летальность при злокачественных новообразованиях печени (81,5%), пищевода (81,3%), поджелудочной железы (73,4%), желудка (57,7%), трахеи, бронхов, легких (52%), глотки (46%).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Значения показателей запущенности и одногодичной летальности за     10 лет в Кировской </w:t>
      </w:r>
      <w:r w:rsidR="00C376BD">
        <w:rPr>
          <w:rFonts w:ascii="Times New Roman" w:hAnsi="Times New Roman" w:cs="Times New Roman"/>
          <w:sz w:val="28"/>
          <w:szCs w:val="28"/>
        </w:rPr>
        <w:t>области представлены в таблице 3</w:t>
      </w:r>
      <w:r w:rsidRPr="00AE13D2">
        <w:rPr>
          <w:rFonts w:ascii="Times New Roman" w:hAnsi="Times New Roman" w:cs="Times New Roman"/>
          <w:sz w:val="28"/>
          <w:szCs w:val="28"/>
        </w:rPr>
        <w:t>1.</w:t>
      </w:r>
    </w:p>
    <w:p w:rsidR="00AE13D2" w:rsidRPr="00AE13D2" w:rsidRDefault="00AE13D2" w:rsidP="00AE13D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>Таблиц</w:t>
      </w:r>
      <w:r w:rsidR="00C376BD">
        <w:rPr>
          <w:rFonts w:ascii="Times New Roman" w:hAnsi="Times New Roman" w:cs="Times New Roman"/>
          <w:bCs/>
          <w:sz w:val="28"/>
          <w:szCs w:val="28"/>
        </w:rPr>
        <w:t>а 3</w:t>
      </w:r>
      <w:r w:rsidRPr="00AE13D2">
        <w:rPr>
          <w:rFonts w:ascii="Times New Roman" w:hAnsi="Times New Roman" w:cs="Times New Roman"/>
          <w:bCs/>
          <w:sz w:val="28"/>
          <w:szCs w:val="28"/>
        </w:rPr>
        <w:t>1</w:t>
      </w:r>
    </w:p>
    <w:p w:rsidR="00AE13D2" w:rsidRPr="00AE13D2" w:rsidRDefault="00AE13D2" w:rsidP="00C376BD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>(процентов)</w:t>
      </w:r>
    </w:p>
    <w:tbl>
      <w:tblPr>
        <w:tblpPr w:leftFromText="180" w:rightFromText="180" w:vertAnchor="text" w:horzAnchor="margin" w:tblpX="108" w:tblpY="180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1273"/>
        <w:gridCol w:w="1277"/>
        <w:gridCol w:w="1277"/>
        <w:gridCol w:w="2796"/>
      </w:tblGrid>
      <w:tr w:rsidR="00AE13D2" w:rsidRPr="00AE13D2" w:rsidTr="00CC6292"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CC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CC629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2008 год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CC629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CC629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D2" w:rsidRPr="00AE13D2" w:rsidRDefault="00AE13D2" w:rsidP="00AE13D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среднем по Российской Федерации  2017 год</w:t>
            </w:r>
          </w:p>
        </w:tc>
      </w:tr>
      <w:tr w:rsidR="00AE13D2" w:rsidRPr="00AE13D2" w:rsidTr="00AE13D2">
        <w:trPr>
          <w:trHeight w:val="169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AE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Одногодичная летальность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AE13D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AE13D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AE13D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D2" w:rsidRPr="00AE13D2" w:rsidRDefault="00AE13D2" w:rsidP="00AE13D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</w:tr>
      <w:tr w:rsidR="00AE13D2" w:rsidRPr="00AE13D2" w:rsidTr="00AE13D2">
        <w:trPr>
          <w:trHeight w:val="22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AE13D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Запущенность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AE13D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AE13D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D2" w:rsidRPr="00AE13D2" w:rsidRDefault="00AE13D2" w:rsidP="00AE13D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D2" w:rsidRPr="00AE13D2" w:rsidRDefault="00AE13D2" w:rsidP="00AE13D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</w:tr>
    </w:tbl>
    <w:p w:rsidR="00AE13D2" w:rsidRPr="00AE13D2" w:rsidRDefault="00AE13D2" w:rsidP="00AE13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Динамика </w:t>
      </w:r>
      <w:r w:rsidR="00CF1951">
        <w:rPr>
          <w:rFonts w:ascii="Times New Roman" w:hAnsi="Times New Roman" w:cs="Times New Roman"/>
          <w:bCs/>
          <w:sz w:val="28"/>
          <w:szCs w:val="28"/>
        </w:rPr>
        <w:t>пяти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летней выживаемости за период 2008 </w:t>
      </w:r>
      <w:r w:rsidRPr="00AE13D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E13D2">
        <w:rPr>
          <w:rFonts w:ascii="Times New Roman" w:hAnsi="Times New Roman" w:cs="Times New Roman"/>
          <w:bCs/>
          <w:sz w:val="28"/>
          <w:szCs w:val="28"/>
        </w:rPr>
        <w:t>2017 годов в разр</w:t>
      </w:r>
      <w:r w:rsidR="00CC6292">
        <w:rPr>
          <w:rFonts w:ascii="Times New Roman" w:hAnsi="Times New Roman" w:cs="Times New Roman"/>
          <w:bCs/>
          <w:sz w:val="28"/>
          <w:szCs w:val="28"/>
        </w:rPr>
        <w:t>езе районов Кировской области (грубый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показатель) представлена в таблице </w:t>
      </w:r>
      <w:r w:rsidR="00C376BD">
        <w:rPr>
          <w:rFonts w:ascii="Times New Roman" w:hAnsi="Times New Roman" w:cs="Times New Roman"/>
          <w:bCs/>
          <w:sz w:val="28"/>
          <w:szCs w:val="28"/>
        </w:rPr>
        <w:t>3</w:t>
      </w:r>
      <w:r w:rsidRPr="00AE13D2">
        <w:rPr>
          <w:rFonts w:ascii="Times New Roman" w:hAnsi="Times New Roman" w:cs="Times New Roman"/>
          <w:bCs/>
          <w:sz w:val="28"/>
          <w:szCs w:val="28"/>
        </w:rPr>
        <w:t>2.</w:t>
      </w:r>
    </w:p>
    <w:p w:rsidR="00AE13D2" w:rsidRPr="00AE13D2" w:rsidRDefault="00AE13D2" w:rsidP="00AE13D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E13D2" w:rsidRPr="00AE13D2" w:rsidRDefault="00AE13D2" w:rsidP="00AE13D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E13D2" w:rsidRPr="00AE13D2" w:rsidRDefault="00AE13D2" w:rsidP="00AE13D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  <w:sectPr w:rsidR="00AE13D2" w:rsidRPr="00AE13D2" w:rsidSect="00F40DE2">
          <w:pgSz w:w="11906" w:h="16838" w:code="9"/>
          <w:pgMar w:top="1134" w:right="851" w:bottom="1134" w:left="1701" w:header="0" w:footer="0" w:gutter="0"/>
          <w:cols w:space="720"/>
          <w:formProt w:val="0"/>
          <w:docGrid w:linePitch="360" w:charSpace="-2049"/>
        </w:sectPr>
      </w:pPr>
    </w:p>
    <w:p w:rsidR="00AE13D2" w:rsidRPr="00AE13D2" w:rsidRDefault="00C376BD" w:rsidP="00AE13D2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3</w:t>
      </w:r>
      <w:r w:rsidR="00AE13D2" w:rsidRPr="00AE13D2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AE13D2" w:rsidRPr="00AE13D2" w:rsidRDefault="00AE13D2" w:rsidP="00AE13D2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E13D2">
        <w:rPr>
          <w:rFonts w:ascii="Times New Roman" w:eastAsia="Calibri" w:hAnsi="Times New Roman" w:cs="Times New Roman"/>
          <w:sz w:val="28"/>
          <w:szCs w:val="28"/>
        </w:rPr>
        <w:t>(процентов)</w:t>
      </w:r>
    </w:p>
    <w:p w:rsidR="00AE13D2" w:rsidRPr="00AE13D2" w:rsidRDefault="00AE13D2" w:rsidP="00AE13D2">
      <w:pPr>
        <w:spacing w:after="0" w:line="240" w:lineRule="auto"/>
        <w:ind w:left="1134"/>
        <w:jc w:val="right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5"/>
        <w:gridCol w:w="982"/>
        <w:gridCol w:w="976"/>
        <w:gridCol w:w="976"/>
        <w:gridCol w:w="977"/>
        <w:gridCol w:w="980"/>
        <w:gridCol w:w="980"/>
        <w:gridCol w:w="984"/>
        <w:gridCol w:w="972"/>
        <w:gridCol w:w="972"/>
        <w:gridCol w:w="984"/>
        <w:gridCol w:w="1738"/>
      </w:tblGrid>
      <w:tr w:rsidR="00AE13D2" w:rsidRPr="00AE13D2" w:rsidTr="00C6142A">
        <w:trPr>
          <w:trHeight w:val="255"/>
          <w:tblHeader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муниципальных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районов и городских округов</w:t>
            </w:r>
          </w:p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Кировской 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2008 год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2009 год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2010 год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2011 год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2012 год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2013 год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2014 год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2015 год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2016 год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2017 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Прирост за 10 лет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Арбажский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-0,79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057AEC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Афанасьевс</w:t>
            </w:r>
            <w:r w:rsidR="00C614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-0,37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057AEC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Белохолуниц</w:t>
            </w:r>
            <w:r w:rsidR="00C614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-1,27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-2,26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057AEC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Верхнекамс</w:t>
            </w:r>
            <w:r w:rsidR="00C614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-1,69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1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Верхошижемский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Вят</w:t>
            </w:r>
            <w:r w:rsidR="00057AEC">
              <w:rPr>
                <w:rFonts w:ascii="Times New Roman" w:hAnsi="Times New Roman" w:cs="Times New Roman"/>
                <w:sz w:val="20"/>
                <w:szCs w:val="20"/>
              </w:rPr>
              <w:t>скополянс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-2,55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-2,12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-0,91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Кикнурский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-0,25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Кильмезский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1,97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Котельничский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Куменский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-0,38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Лебяжский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-1,29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Лузский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-0,22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Малмыжский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Нагорский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-2,01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Немский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-0,93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-1,33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-0,02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Опаринский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-2,29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-2,90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Пижанский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-1,75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A14DBB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Подосиновс</w:t>
            </w:r>
            <w:r w:rsidR="00C6142A" w:rsidRPr="00AE13D2">
              <w:rPr>
                <w:rFonts w:ascii="Times New Roman" w:hAnsi="Times New Roman" w:cs="Times New Roman"/>
                <w:sz w:val="20"/>
                <w:szCs w:val="20"/>
              </w:rPr>
              <w:t>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-2,87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Санчурский городской округ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Свечинский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-2,67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-0,46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-2,39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-3,75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Тужинский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-0,67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Унинский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-2,74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Уржумский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Фаленский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-0,39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Шабалинский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-3,09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Юрьянский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C6142A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B72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Яранский район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2A" w:rsidRPr="00AE13D2" w:rsidRDefault="00C6142A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-2,07</w:t>
            </w:r>
          </w:p>
        </w:tc>
      </w:tr>
      <w:tr w:rsidR="00AE13D2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муниципальным районам</w:t>
            </w:r>
            <w:r w:rsidR="00057A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7AEC" w:rsidRPr="00AE13D2" w:rsidRDefault="00057AEC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городским округам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-0,50</w:t>
            </w:r>
          </w:p>
        </w:tc>
      </w:tr>
      <w:tr w:rsidR="00AE13D2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</w:tr>
      <w:tr w:rsidR="00AE13D2" w:rsidRPr="00AE13D2" w:rsidTr="00C6142A">
        <w:trPr>
          <w:trHeight w:val="255"/>
        </w:trPr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52,4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52,3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52,6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50,8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51,1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50,9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49,7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50,6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51,4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D2" w:rsidRPr="00AE13D2" w:rsidRDefault="00AE13D2" w:rsidP="00AE1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-0,19</w:t>
            </w:r>
          </w:p>
        </w:tc>
      </w:tr>
    </w:tbl>
    <w:p w:rsidR="00AE13D2" w:rsidRPr="00AE13D2" w:rsidRDefault="00AE13D2" w:rsidP="00AE13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13D2" w:rsidRPr="00AE13D2" w:rsidRDefault="00AE13D2" w:rsidP="00AE13D2">
      <w:pPr>
        <w:spacing w:after="0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AE13D2" w:rsidRPr="00AE13D2" w:rsidSect="00A14DBB">
          <w:pgSz w:w="16838" w:h="11906" w:orient="landscape" w:code="9"/>
          <w:pgMar w:top="1276" w:right="1134" w:bottom="849" w:left="1134" w:header="0" w:footer="0" w:gutter="0"/>
          <w:cols w:space="720"/>
          <w:formProt w:val="0"/>
          <w:docGrid w:linePitch="360" w:charSpace="-2049"/>
        </w:sectPr>
      </w:pP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3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Доля пациентов, состоящих на диспансерном учете по ЗНО 5 и более лет, в Кировской области в 2017  году составила 51,4%, в 2018 году – 51,4%, за последние 10 лет наблюдается снижение показателя на 1,9%. Рост показателя 5-летней выживаемости наблюдается в следующих муниципальных образованиях Кировской области: Кильмезский, Кирово-Чепецкий, Котельничский, Малмыжский, Мурашинский, Оричевский, Санчурский, Юрьянский районы и город Киров. 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Среди больных, наблюдавшихся в связи с ЗНО 5 лет и более, больший удельный вес составляют пациенты с опухолями молочной железы – 21,3%, щитовидной железы – 7,3%, тела матки – 6,1%, ободочной кишки – 5,9%, почки – 5,6%. </w:t>
      </w:r>
      <w:bookmarkStart w:id="2" w:name="_GoBack"/>
      <w:bookmarkEnd w:id="2"/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3D2">
        <w:rPr>
          <w:rFonts w:ascii="Times New Roman" w:hAnsi="Times New Roman" w:cs="Times New Roman"/>
          <w:color w:val="000000"/>
          <w:sz w:val="28"/>
          <w:szCs w:val="28"/>
        </w:rPr>
        <w:t>Динамика показате</w:t>
      </w:r>
      <w:r w:rsidR="00057AEC">
        <w:rPr>
          <w:rFonts w:ascii="Times New Roman" w:hAnsi="Times New Roman" w:cs="Times New Roman"/>
          <w:color w:val="000000"/>
          <w:sz w:val="28"/>
          <w:szCs w:val="28"/>
        </w:rPr>
        <w:t xml:space="preserve">лей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ранней выявляемости, </w:t>
      </w:r>
      <w:r w:rsidR="00057AEC">
        <w:rPr>
          <w:rFonts w:ascii="Times New Roman" w:hAnsi="Times New Roman" w:cs="Times New Roman"/>
          <w:color w:val="000000"/>
          <w:sz w:val="28"/>
          <w:szCs w:val="28"/>
        </w:rPr>
        <w:t>пяти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летней выживаемости, одногодичной летальности в Кировской области в 2009 – 2018 годах представлена </w:t>
      </w:r>
      <w:r w:rsidR="000A096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 рисунке 1. </w:t>
      </w:r>
    </w:p>
    <w:p w:rsidR="00AE13D2" w:rsidRPr="00AE13D2" w:rsidRDefault="00AE13D2" w:rsidP="00090E63">
      <w:pPr>
        <w:pStyle w:val="2"/>
        <w:rPr>
          <w:color w:val="000000"/>
        </w:rPr>
      </w:pPr>
      <w:r w:rsidRPr="00AE13D2">
        <w:rPr>
          <w:noProof/>
        </w:rPr>
        <w:drawing>
          <wp:inline distT="0" distB="0" distL="0" distR="0" wp14:anchorId="78D4D965" wp14:editId="18A4FF8A">
            <wp:extent cx="5888736" cy="3657600"/>
            <wp:effectExtent l="0" t="0" r="1714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0E63" w:rsidRDefault="00090E63" w:rsidP="0096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C30" w:rsidRDefault="00AE13D2" w:rsidP="009676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Рис. 1. 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Динамика пока</w:t>
      </w:r>
      <w:r w:rsidR="00057AEC">
        <w:rPr>
          <w:rFonts w:ascii="Times New Roman" w:hAnsi="Times New Roman" w:cs="Times New Roman"/>
          <w:color w:val="000000"/>
          <w:sz w:val="28"/>
          <w:szCs w:val="28"/>
        </w:rPr>
        <w:t xml:space="preserve">зателей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ранней выявляемости, пяти</w:t>
      </w:r>
      <w:r w:rsidRPr="00AE13D2">
        <w:rPr>
          <w:rFonts w:ascii="Times New Roman" w:hAnsi="Times New Roman" w:cs="Times New Roman"/>
          <w:color w:val="000000"/>
          <w:sz w:val="28"/>
          <w:szCs w:val="28"/>
        </w:rPr>
        <w:t>летней</w:t>
      </w:r>
    </w:p>
    <w:p w:rsidR="00E76C30" w:rsidRDefault="00E76C30" w:rsidP="009676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E13D2" w:rsidRPr="00AE13D2">
        <w:rPr>
          <w:rFonts w:ascii="Times New Roman" w:hAnsi="Times New Roman" w:cs="Times New Roman"/>
          <w:color w:val="000000"/>
          <w:sz w:val="28"/>
          <w:szCs w:val="28"/>
        </w:rPr>
        <w:t xml:space="preserve">выживаемости, одногодичной летальности в Кировской </w:t>
      </w:r>
    </w:p>
    <w:p w:rsidR="00AE13D2" w:rsidRPr="00E76C30" w:rsidRDefault="00E76C30" w:rsidP="009676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</w:t>
      </w:r>
      <w:r w:rsidR="00AE13D2" w:rsidRPr="00AE13D2">
        <w:rPr>
          <w:rFonts w:ascii="Times New Roman" w:hAnsi="Times New Roman" w:cs="Times New Roman"/>
          <w:color w:val="000000"/>
          <w:sz w:val="28"/>
          <w:szCs w:val="28"/>
        </w:rPr>
        <w:t>бласти в 2009 – 2018 годах, %.</w:t>
      </w:r>
    </w:p>
    <w:p w:rsidR="00090E63" w:rsidRDefault="00090E63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>В результате проводимых мероприятий возрастет доля пациентов, состоящих на учете 5 и более лет, с 51,4% в 2017 году до 58,0% в 2024 году.</w:t>
      </w:r>
    </w:p>
    <w:p w:rsidR="00AE13D2" w:rsidRPr="00AE13D2" w:rsidRDefault="00AE13D2" w:rsidP="00E7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3D2" w:rsidRDefault="00AE13D2" w:rsidP="00E76C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1.11. </w:t>
      </w:r>
      <w:r w:rsidRPr="00AE13D2">
        <w:rPr>
          <w:rFonts w:ascii="Times New Roman" w:hAnsi="Times New Roman" w:cs="Times New Roman"/>
          <w:b/>
          <w:sz w:val="28"/>
          <w:szCs w:val="28"/>
        </w:rPr>
        <w:t>Ведение п</w:t>
      </w:r>
      <w:r w:rsidR="00E76C30">
        <w:rPr>
          <w:rFonts w:ascii="Times New Roman" w:hAnsi="Times New Roman" w:cs="Times New Roman"/>
          <w:b/>
          <w:sz w:val="28"/>
          <w:szCs w:val="28"/>
        </w:rPr>
        <w:t>опуляционного ракового регистра</w:t>
      </w:r>
    </w:p>
    <w:p w:rsidR="00E76C30" w:rsidRPr="00AE13D2" w:rsidRDefault="00E76C30" w:rsidP="00E76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13D2" w:rsidRPr="00AE13D2" w:rsidRDefault="00AE13D2" w:rsidP="00AE13D2">
      <w:pPr>
        <w:spacing w:after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Раковый регистр ведется в электронном виде с дублированием информации на бумажном носителе согласно приказу Министерства здравоохранения Российской Федерации от 19.04.1999 № 135                        «О совершенствовании системы Государственного ракового регистра»  сотрудниками организационно-методического кабинета </w:t>
      </w:r>
      <w:r w:rsidR="007E13A8" w:rsidRPr="00AE13D2">
        <w:rPr>
          <w:rFonts w:ascii="Times New Roman" w:hAnsi="Times New Roman" w:cs="Times New Roman"/>
          <w:sz w:val="28"/>
          <w:szCs w:val="28"/>
        </w:rPr>
        <w:t xml:space="preserve">КОГБУЗ «Кировский областной клинический онкологический диспансер», 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а также ответственными сотрудниками медицинских организаций по прикрепленному населению. Для этого с 2002 года используется программа «Канцер-регистр 6FB» (количество записей в базе данных – 80210). С декабря 2018 года в связи с планированием интеграции всех медицинских организаций в </w:t>
      </w:r>
      <w:r w:rsidR="00D07591">
        <w:rPr>
          <w:rFonts w:ascii="Times New Roman" w:hAnsi="Times New Roman" w:cs="Times New Roman"/>
          <w:bCs/>
          <w:sz w:val="28"/>
          <w:szCs w:val="28"/>
        </w:rPr>
        <w:t>МИС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региона (действует на базе Карельской медицинской информационной    системы с 2012 года)  информация дублируется в электронной регистрационной карте диспансерного учета пациента с ЗНО в МИС. Интеграция базы данных </w:t>
      </w:r>
      <w:r w:rsidR="007E13A8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</w:t>
      </w:r>
      <w:r w:rsidR="007E13A8">
        <w:rPr>
          <w:rFonts w:ascii="Times New Roman" w:hAnsi="Times New Roman" w:cs="Times New Roman"/>
          <w:sz w:val="28"/>
          <w:szCs w:val="28"/>
        </w:rPr>
        <w:t>еский онкологический диспансер»</w:t>
      </w:r>
      <w:r w:rsidR="007E13A8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и медицинских организаций первичного звена не организована. Сверки базы данных картотеки онкологических больных </w:t>
      </w:r>
      <w:r w:rsidR="007E13A8" w:rsidRPr="00AE13D2">
        <w:rPr>
          <w:rFonts w:ascii="Times New Roman" w:hAnsi="Times New Roman" w:cs="Times New Roman"/>
          <w:bCs/>
          <w:sz w:val="28"/>
          <w:szCs w:val="28"/>
        </w:rPr>
        <w:t xml:space="preserve">с районами Кировской области </w:t>
      </w:r>
      <w:r w:rsidRPr="00AE13D2">
        <w:rPr>
          <w:rFonts w:ascii="Times New Roman" w:hAnsi="Times New Roman" w:cs="Times New Roman"/>
          <w:bCs/>
          <w:sz w:val="28"/>
          <w:szCs w:val="28"/>
        </w:rPr>
        <w:t>проводятся один раз в год при закрытии статистического года, с медицинскими организациями г. Кирова – регулярно в течение года согласно графику. Информация о пациентах вносится при ее поступлении в режиме реального времени.</w:t>
      </w:r>
    </w:p>
    <w:p w:rsidR="00AE13D2" w:rsidRPr="00AE13D2" w:rsidRDefault="00AE13D2" w:rsidP="00AE13D2">
      <w:pPr>
        <w:spacing w:after="24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>. Выводы</w:t>
      </w:r>
    </w:p>
    <w:p w:rsidR="00AE13D2" w:rsidRPr="00AE13D2" w:rsidRDefault="00AE13D2" w:rsidP="007E13A8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>По результатам вышеизложенного можем сделать следующие выводы.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 Кировской области прогнозируется дальнейший рост первичной заболеваемости и распространенности ЗНО.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>Рост смертности от онкологических заболеваний связан с</w:t>
      </w:r>
      <w:r w:rsidR="007E13A8">
        <w:rPr>
          <w:rFonts w:ascii="Times New Roman" w:hAnsi="Times New Roman" w:cs="Times New Roman"/>
          <w:sz w:val="28"/>
          <w:szCs w:val="28"/>
        </w:rPr>
        <w:t xml:space="preserve"> их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высокой запущенностью, к которой приводит низкая санитарная грамотность населения, недостаточность мер первичной и вторичной профилактики ЗНО.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Низкий показатель активного выявления ЗНО обусловлен недостаточным качеством проведения диспансеризации и профосмотров.</w:t>
      </w:r>
    </w:p>
    <w:p w:rsidR="00AE13D2" w:rsidRPr="00AE13D2" w:rsidRDefault="007E13A8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указанное </w:t>
      </w:r>
      <w:r w:rsidR="00AE13D2" w:rsidRPr="00AE13D2">
        <w:rPr>
          <w:rFonts w:ascii="Times New Roman" w:hAnsi="Times New Roman" w:cs="Times New Roman"/>
          <w:sz w:val="28"/>
          <w:szCs w:val="28"/>
        </w:rPr>
        <w:t>вызван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 в том числе дефицитом кадров в первичном звене и медицинских организациях 1 и 2 уровней оказания онкологической помощи населению Кировской области.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Сроки проведения обследования пациентов с ЗНО в Кировской области больше, чем рекомендованные приказом Министерства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AE13D2">
        <w:rPr>
          <w:rFonts w:ascii="Times New Roman" w:hAnsi="Times New Roman" w:cs="Times New Roman"/>
          <w:sz w:val="28"/>
          <w:szCs w:val="28"/>
        </w:rPr>
        <w:t>от 15.11.2012 № 915н «Об утверждении Порядка оказания медицинской помощи населению по профилю «онкология», что связано с недостатками маршрутизации: слабая работа межрайонных онкологических центров по дообследованию пациентов с подозрением на ЗНО, перегрузка учреждения 3 уровня диагностическими исследованиями, недостаточность интеграции медицинских организаций в МИС региона, отсутствие единой электронной амбулаторной карты пациента.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Сроки ожидания специализированного лечения выше, чем рекомендованные в приказе Министерства здравоохранения Российской Федерации от 15.11.2012 № 915н «Об утверждении Порядка оказания медицинской помощи населению по профилю «онкология» в связи с отсутствием перераспределения химиотерапевтического лечения по учреждениям онкологической сети (все специализированное лечение выполняется в </w:t>
      </w:r>
      <w:r w:rsidR="00CA1302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</w:t>
      </w:r>
      <w:r w:rsidR="00CA1302">
        <w:rPr>
          <w:rFonts w:ascii="Times New Roman" w:hAnsi="Times New Roman" w:cs="Times New Roman"/>
          <w:sz w:val="28"/>
          <w:szCs w:val="28"/>
        </w:rPr>
        <w:t>еский онкологический диспансер»</w:t>
      </w:r>
      <w:r w:rsidRPr="00AE13D2">
        <w:rPr>
          <w:rFonts w:ascii="Times New Roman" w:hAnsi="Times New Roman" w:cs="Times New Roman"/>
          <w:sz w:val="28"/>
          <w:szCs w:val="28"/>
        </w:rPr>
        <w:t>).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Наблюдается н</w:t>
      </w:r>
      <w:r w:rsidRPr="00AE13D2">
        <w:rPr>
          <w:rFonts w:ascii="Times New Roman" w:hAnsi="Times New Roman" w:cs="Times New Roman"/>
          <w:bCs/>
          <w:iCs/>
          <w:sz w:val="28"/>
          <w:szCs w:val="28"/>
        </w:rPr>
        <w:t>едостаточное количество первичных онкологических кабинетов (32 первичных онкологических кабинета на 39 районов области и г. Киров).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регионе недостаточно налажена система внутреннего контроля качества оказания медицинских услуг в медицинских организациях онкологической сети.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bCs/>
          <w:iCs/>
          <w:sz w:val="28"/>
          <w:szCs w:val="28"/>
        </w:rPr>
        <w:t>Для повышения качества специализированной помощи и внедрения современных методов лечения требуется «тяжелое» лечебное оборудование, оптимизация работы диагностического оборудования.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bCs/>
          <w:iCs/>
          <w:sz w:val="28"/>
          <w:szCs w:val="28"/>
        </w:rPr>
        <w:t>Недостаточное финансирование лекарственного обеспечения приводит к ограничениям в применении современных схем химиотерапевтического лечения онкологических больных в Кировской области.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bCs/>
          <w:iCs/>
          <w:sz w:val="28"/>
          <w:szCs w:val="28"/>
        </w:rPr>
        <w:t>Отсутствует маршрутизация и налаженная система реабилитации онкологических больных, в районах с низкой транспортной доступностью затруднено получение паллиативной медицинской помощи.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bCs/>
          <w:iCs/>
          <w:sz w:val="28"/>
          <w:szCs w:val="28"/>
        </w:rPr>
        <w:t>Увеличивающаяся нагрузка на патологоанатомическое отделение в целях диагностики ЗНО влечет нехватку кадров врачей-патологоанатомов.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bCs/>
          <w:iCs/>
          <w:sz w:val="28"/>
          <w:szCs w:val="28"/>
        </w:rPr>
        <w:t xml:space="preserve">Не формируется реестр счетов на оказание телемедицинских консультаций, недостаточно четко определена схема подачи заявок и оказания телемедицинских консультаций. 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bCs/>
          <w:iCs/>
          <w:sz w:val="28"/>
          <w:szCs w:val="28"/>
        </w:rPr>
        <w:t>Взаимодействие с Н</w:t>
      </w:r>
      <w:r w:rsidRPr="00AE13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ациональным</w:t>
      </w:r>
      <w:r w:rsidR="00CA13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E13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медицинским исследовательским</w:t>
      </w:r>
      <w:r w:rsidR="00CA13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E13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центром</w:t>
      </w:r>
      <w:r w:rsidRPr="00AE13D2">
        <w:rPr>
          <w:rFonts w:ascii="Times New Roman" w:hAnsi="Times New Roman" w:cs="Times New Roman"/>
          <w:bCs/>
          <w:iCs/>
          <w:sz w:val="28"/>
          <w:szCs w:val="28"/>
        </w:rPr>
        <w:t xml:space="preserve"> посредством видео</w:t>
      </w:r>
      <w:r w:rsidR="00CA130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AE13D2">
        <w:rPr>
          <w:rFonts w:ascii="Times New Roman" w:hAnsi="Times New Roman" w:cs="Times New Roman"/>
          <w:bCs/>
          <w:iCs/>
          <w:sz w:val="28"/>
          <w:szCs w:val="28"/>
        </w:rPr>
        <w:t>конференц</w:t>
      </w:r>
      <w:r w:rsidR="00CA130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AE13D2">
        <w:rPr>
          <w:rFonts w:ascii="Times New Roman" w:hAnsi="Times New Roman" w:cs="Times New Roman"/>
          <w:bCs/>
          <w:iCs/>
          <w:sz w:val="28"/>
          <w:szCs w:val="28"/>
        </w:rPr>
        <w:t>связи с образовательными целями и для проведения консилиумов налажено недостаточно.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bCs/>
          <w:iCs/>
          <w:sz w:val="28"/>
          <w:szCs w:val="28"/>
        </w:rPr>
        <w:t>Для решения указанных задач необходима реализация мероприятий программы «Борьба с онкологическими заболеваниями в Кировской области»</w:t>
      </w:r>
      <w:r w:rsidR="00E9246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AE13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E13D2" w:rsidRPr="00AE13D2" w:rsidRDefault="00AE13D2" w:rsidP="00AD64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648A" w:rsidRDefault="00AE13D2" w:rsidP="00AD648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2. Цель, </w:t>
      </w:r>
      <w:r w:rsidR="00AD6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</w:t>
      </w:r>
      <w:r w:rsidR="00AD6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D6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 сроки </w:t>
      </w:r>
      <w:r w:rsidR="00AD6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 w:rsidR="00AD6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AD6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«Борьба </w:t>
      </w:r>
      <w:r w:rsidR="00AD64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AE13D2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</w:p>
    <w:p w:rsidR="00AE13D2" w:rsidRDefault="00AD648A" w:rsidP="00AD648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="00AE13D2" w:rsidRPr="00AE13D2">
        <w:rPr>
          <w:rFonts w:ascii="Times New Roman" w:hAnsi="Times New Roman" w:cs="Times New Roman"/>
          <w:b/>
          <w:bCs/>
          <w:iCs/>
          <w:sz w:val="28"/>
          <w:szCs w:val="28"/>
        </w:rPr>
        <w:t>онкологическими заболеваниями в Кировской области»</w:t>
      </w:r>
    </w:p>
    <w:p w:rsidR="00AD648A" w:rsidRPr="00AE13D2" w:rsidRDefault="00AD648A" w:rsidP="00AD648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3D2" w:rsidRDefault="00FC0ECF" w:rsidP="00AE13D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AE13D2" w:rsidRPr="00AE13D2">
        <w:rPr>
          <w:rFonts w:ascii="Times New Roman" w:hAnsi="Times New Roman" w:cs="Times New Roman"/>
          <w:color w:val="000000"/>
          <w:sz w:val="28"/>
          <w:szCs w:val="28"/>
        </w:rPr>
        <w:t>– с</w:t>
      </w:r>
      <w:r w:rsidR="00AE13D2" w:rsidRPr="00AE13D2">
        <w:rPr>
          <w:rFonts w:ascii="Times New Roman" w:hAnsi="Times New Roman" w:cs="Times New Roman"/>
          <w:sz w:val="28"/>
          <w:szCs w:val="28"/>
        </w:rPr>
        <w:t>нижение смертности от новообразований, в том числе от злокачественных, к концу 2024 года до 220 случаев на 100 тыс. человек населения.</w:t>
      </w:r>
    </w:p>
    <w:p w:rsidR="00810C32" w:rsidRPr="00AE13D2" w:rsidRDefault="00810C32" w:rsidP="00810C32">
      <w:pPr>
        <w:spacing w:after="24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594"/>
        <w:gridCol w:w="2917"/>
        <w:gridCol w:w="1704"/>
        <w:gridCol w:w="727"/>
        <w:gridCol w:w="727"/>
        <w:gridCol w:w="727"/>
        <w:gridCol w:w="649"/>
        <w:gridCol w:w="710"/>
        <w:gridCol w:w="710"/>
      </w:tblGrid>
      <w:tr w:rsidR="00AE13D2" w:rsidRPr="00AE13D2" w:rsidTr="00AE13D2">
        <w:trPr>
          <w:trHeight w:val="272"/>
          <w:tblHeader/>
        </w:trPr>
        <w:tc>
          <w:tcPr>
            <w:tcW w:w="31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№ п/п</w:t>
            </w:r>
          </w:p>
        </w:tc>
        <w:tc>
          <w:tcPr>
            <w:tcW w:w="1541" w:type="pct"/>
            <w:tcMar>
              <w:left w:w="108" w:type="dxa"/>
            </w:tcMar>
          </w:tcPr>
          <w:p w:rsidR="00AE13D2" w:rsidRPr="00FC0ECF" w:rsidRDefault="00FC0ECF" w:rsidP="00FC0ECF">
            <w:pPr>
              <w:widowControl w:val="0"/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Наименование показателя</w:t>
            </w:r>
          </w:p>
        </w:tc>
        <w:tc>
          <w:tcPr>
            <w:tcW w:w="900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Базовое значение</w:t>
            </w:r>
          </w:p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оказателя на 31.12.2017</w:t>
            </w: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2019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од</w:t>
            </w:r>
          </w:p>
        </w:tc>
        <w:tc>
          <w:tcPr>
            <w:tcW w:w="384" w:type="pct"/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2020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од</w:t>
            </w:r>
          </w:p>
        </w:tc>
        <w:tc>
          <w:tcPr>
            <w:tcW w:w="384" w:type="pct"/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2021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од</w:t>
            </w:r>
          </w:p>
        </w:tc>
        <w:tc>
          <w:tcPr>
            <w:tcW w:w="343" w:type="pct"/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2022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од</w:t>
            </w:r>
          </w:p>
        </w:tc>
        <w:tc>
          <w:tcPr>
            <w:tcW w:w="375" w:type="pct"/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2023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од</w:t>
            </w:r>
          </w:p>
        </w:tc>
        <w:tc>
          <w:tcPr>
            <w:tcW w:w="375" w:type="pct"/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2024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од</w:t>
            </w:r>
          </w:p>
        </w:tc>
      </w:tr>
      <w:tr w:rsidR="00AE13D2" w:rsidRPr="00AE13D2" w:rsidTr="00AE13D2">
        <w:trPr>
          <w:trHeight w:val="541"/>
        </w:trPr>
        <w:tc>
          <w:tcPr>
            <w:tcW w:w="31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41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7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Смертность от новообразований, в том числе от злокачественных, случаев на 100 тыс. человек населения </w:t>
            </w:r>
          </w:p>
        </w:tc>
        <w:tc>
          <w:tcPr>
            <w:tcW w:w="900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23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231,0</w:t>
            </w: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229,0</w:t>
            </w: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227,0</w:t>
            </w:r>
          </w:p>
        </w:tc>
        <w:tc>
          <w:tcPr>
            <w:tcW w:w="343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225,0</w:t>
            </w:r>
          </w:p>
        </w:tc>
        <w:tc>
          <w:tcPr>
            <w:tcW w:w="375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223,0</w:t>
            </w:r>
          </w:p>
        </w:tc>
        <w:tc>
          <w:tcPr>
            <w:tcW w:w="375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220,0</w:t>
            </w:r>
          </w:p>
        </w:tc>
      </w:tr>
      <w:tr w:rsidR="00AE13D2" w:rsidRPr="00AE13D2" w:rsidTr="00AE13D2">
        <w:trPr>
          <w:trHeight w:val="479"/>
        </w:trPr>
        <w:tc>
          <w:tcPr>
            <w:tcW w:w="31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41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76"/>
              <w:rPr>
                <w:rFonts w:ascii="Times New Roman" w:hAnsi="Times New Roman" w:cs="Times New Roman"/>
                <w:sz w:val="20"/>
                <w:szCs w:val="20"/>
                <w:u w:color="000000"/>
                <w:lang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злокачественных новообразований, выявленных на ранних стадиях (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стадии), %</w:t>
            </w:r>
          </w:p>
        </w:tc>
        <w:tc>
          <w:tcPr>
            <w:tcW w:w="900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52,4</w:t>
            </w:r>
          </w:p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56,5</w:t>
            </w: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58,0</w:t>
            </w: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59,5</w:t>
            </w:r>
          </w:p>
        </w:tc>
        <w:tc>
          <w:tcPr>
            <w:tcW w:w="343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60,8</w:t>
            </w:r>
          </w:p>
        </w:tc>
        <w:tc>
          <w:tcPr>
            <w:tcW w:w="375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61,8</w:t>
            </w:r>
          </w:p>
        </w:tc>
        <w:tc>
          <w:tcPr>
            <w:tcW w:w="375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63,0</w:t>
            </w:r>
          </w:p>
        </w:tc>
      </w:tr>
      <w:tr w:rsidR="00AE13D2" w:rsidRPr="00AE13D2" w:rsidTr="00AE13D2">
        <w:trPr>
          <w:trHeight w:val="479"/>
        </w:trPr>
        <w:tc>
          <w:tcPr>
            <w:tcW w:w="31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 w:right="-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41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7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u w:color="000000"/>
                <w:lang w:eastAsia="en-US"/>
              </w:rPr>
              <w:t>Удельный вес больных со злокачественными новообразованиями, состоящими на учете 5 лет и более, %</w:t>
            </w:r>
          </w:p>
        </w:tc>
        <w:tc>
          <w:tcPr>
            <w:tcW w:w="900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51,4</w:t>
            </w:r>
          </w:p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53,0</w:t>
            </w: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54,0</w:t>
            </w: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55,0</w:t>
            </w:r>
          </w:p>
        </w:tc>
        <w:tc>
          <w:tcPr>
            <w:tcW w:w="343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56,0</w:t>
            </w:r>
          </w:p>
        </w:tc>
        <w:tc>
          <w:tcPr>
            <w:tcW w:w="375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57,0</w:t>
            </w:r>
          </w:p>
        </w:tc>
        <w:tc>
          <w:tcPr>
            <w:tcW w:w="375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58,0</w:t>
            </w:r>
          </w:p>
        </w:tc>
      </w:tr>
      <w:tr w:rsidR="00AE13D2" w:rsidRPr="00AE13D2" w:rsidTr="00AE13D2">
        <w:trPr>
          <w:trHeight w:val="479"/>
        </w:trPr>
        <w:tc>
          <w:tcPr>
            <w:tcW w:w="31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 w:right="-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41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7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u w:color="000000"/>
                <w:lang w:eastAsia="en-US"/>
              </w:rPr>
              <w:t>Одногодичная летальность больных со злокачественными новообразованиями (умерли в течение первого года с момента установления диагноза из числа больных, впервые  взятых на учет в предыдущем году, %</w:t>
            </w:r>
          </w:p>
        </w:tc>
        <w:tc>
          <w:tcPr>
            <w:tcW w:w="900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28,8</w:t>
            </w:r>
          </w:p>
          <w:p w:rsidR="00AE13D2" w:rsidRPr="00AE13D2" w:rsidRDefault="00AE13D2" w:rsidP="00AE13D2">
            <w:pPr>
              <w:widowControl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27,2</w:t>
            </w: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26,0</w:t>
            </w:r>
          </w:p>
        </w:tc>
        <w:tc>
          <w:tcPr>
            <w:tcW w:w="384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25,2</w:t>
            </w:r>
          </w:p>
        </w:tc>
        <w:tc>
          <w:tcPr>
            <w:tcW w:w="343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24,2</w:t>
            </w:r>
          </w:p>
        </w:tc>
        <w:tc>
          <w:tcPr>
            <w:tcW w:w="375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23,0</w:t>
            </w:r>
          </w:p>
        </w:tc>
        <w:tc>
          <w:tcPr>
            <w:tcW w:w="375" w:type="pct"/>
            <w:tcMar>
              <w:left w:w="108" w:type="dxa"/>
            </w:tcMar>
          </w:tcPr>
          <w:p w:rsidR="00AE13D2" w:rsidRPr="00AE13D2" w:rsidRDefault="00AE13D2" w:rsidP="00AE13D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22,0</w:t>
            </w:r>
          </w:p>
        </w:tc>
      </w:tr>
    </w:tbl>
    <w:p w:rsidR="00AE13D2" w:rsidRPr="00AE13D2" w:rsidRDefault="00AE13D2" w:rsidP="00AE13D2">
      <w:pPr>
        <w:spacing w:after="12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13D2" w:rsidRPr="00AE13D2" w:rsidRDefault="00AE13D2" w:rsidP="00AE13D2">
      <w:pPr>
        <w:spacing w:after="12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t xml:space="preserve">3. Задачи </w:t>
      </w:r>
      <w:r w:rsidR="00FC0EC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E13D2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AE13D2" w:rsidRPr="00AE13D2" w:rsidRDefault="00AE13D2" w:rsidP="00AE13D2">
      <w:pPr>
        <w:spacing w:after="12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Задачами </w:t>
      </w:r>
      <w:r w:rsidR="00FC0ECF">
        <w:rPr>
          <w:rFonts w:ascii="Times New Roman" w:hAnsi="Times New Roman" w:cs="Times New Roman"/>
          <w:bCs/>
          <w:sz w:val="28"/>
          <w:szCs w:val="28"/>
        </w:rPr>
        <w:t>П</w:t>
      </w:r>
      <w:r w:rsidRPr="00AE13D2">
        <w:rPr>
          <w:rFonts w:ascii="Times New Roman" w:hAnsi="Times New Roman" w:cs="Times New Roman"/>
          <w:bCs/>
          <w:sz w:val="28"/>
          <w:szCs w:val="28"/>
        </w:rPr>
        <w:t>рограммы являются: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совершенствование профилактики онкологических заболеваний в Кировской области; 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совершенствование комплекса мер первичной профилактики онкологических заболеваний в Кировской области: увеличение охвата населения диспансеризацией и профилактическими осмотрами, повышение их качества за счет формирования системы мотивации врачей и непрерывного обучения специалистов первичного звена;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повышение эффективности мер вторичной профилактики онкологических заболеваний: усовершенствование программы скрининга на колоректальный рак, соблюдение кратности диспансерного наблюдения лиц с фоновыми и предраковыми заболеваниями, увеличение количества двойного чтения  маммограм;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совершенствование специализированной помощи пациентам с ЗНО, в том числе финансовое обеспечение оказания медицинской помощи больным с онкологическими заболеваниями в соответствии с клиническими </w:t>
      </w:r>
      <w:r w:rsidRPr="00AE13D2">
        <w:rPr>
          <w:rFonts w:ascii="Times New Roman" w:hAnsi="Times New Roman" w:cs="Times New Roman"/>
          <w:sz w:val="28"/>
          <w:szCs w:val="28"/>
        </w:rPr>
        <w:lastRenderedPageBreak/>
        <w:t>рекомендациями и протоколами лечения в Кировской области, продолжение непрерывного обучения специалистов</w:t>
      </w:r>
      <w:r w:rsidR="00E92461">
        <w:rPr>
          <w:rFonts w:ascii="Times New Roman" w:hAnsi="Times New Roman" w:cs="Times New Roman"/>
          <w:sz w:val="28"/>
          <w:szCs w:val="28"/>
        </w:rPr>
        <w:t xml:space="preserve"> на рабочих местах, в том числе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 помощью видео-конференц-связи с </w:t>
      </w:r>
      <w:r w:rsidR="00E924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НМИЦ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внедрение системы менеджмента качества в </w:t>
      </w:r>
      <w:r w:rsidR="00FC0ECF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</w:t>
      </w:r>
      <w:r w:rsidR="00FC0ECF">
        <w:rPr>
          <w:rFonts w:ascii="Times New Roman" w:hAnsi="Times New Roman" w:cs="Times New Roman"/>
          <w:sz w:val="28"/>
          <w:szCs w:val="28"/>
        </w:rPr>
        <w:t>еский онкологический диспансер»</w:t>
      </w:r>
      <w:r w:rsidRPr="00AE13D2">
        <w:rPr>
          <w:rFonts w:ascii="Times New Roman" w:hAnsi="Times New Roman" w:cs="Times New Roman"/>
          <w:sz w:val="28"/>
          <w:szCs w:val="28"/>
        </w:rPr>
        <w:t xml:space="preserve">, перераспределение потоков пациентов на химиотерапевтическое лечение с вовлечением онкологов ЦАОП, сокращение сроков и повышение качества диагностики ЗНО при открытии дополнительного онкологического отделения в </w:t>
      </w:r>
      <w:r w:rsidR="00FC0ECF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</w:t>
      </w:r>
      <w:r w:rsidR="00FC0ECF">
        <w:rPr>
          <w:rFonts w:ascii="Times New Roman" w:hAnsi="Times New Roman" w:cs="Times New Roman"/>
          <w:sz w:val="28"/>
          <w:szCs w:val="28"/>
        </w:rPr>
        <w:t>еский онкологический диспансер»</w:t>
      </w:r>
      <w:r w:rsidRPr="00AE13D2">
        <w:rPr>
          <w:rFonts w:ascii="Times New Roman" w:hAnsi="Times New Roman" w:cs="Times New Roman"/>
          <w:sz w:val="28"/>
          <w:szCs w:val="28"/>
        </w:rPr>
        <w:t>, в котором будут выполняться сложные диагностические хирургические вмешательства;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развитие амбулаторно-поликлинического звена онкологической службы, в том числе повышение организации и оснащение сети 6 ЦАОП, обновление порядка и схемы маршрутизации пациентов с учетом возможностей ЦАОП, расширение программы стимулирующих выплат для  врачей первичного звена за каждый выявленный случай ЗНО на ранней стадии, создание отдельных тарифов в системе </w:t>
      </w:r>
      <w:r w:rsidR="00FC0ECF"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</w:t>
      </w:r>
      <w:r w:rsidRPr="00AE13D2">
        <w:rPr>
          <w:rFonts w:ascii="Times New Roman" w:hAnsi="Times New Roman" w:cs="Times New Roman"/>
          <w:sz w:val="28"/>
          <w:szCs w:val="28"/>
        </w:rPr>
        <w:t>на диагностические исследования в Кировской области;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переоснащение медицинским оборудованием </w:t>
      </w:r>
      <w:r w:rsidR="00FC0ECF" w:rsidRPr="00AE13D2">
        <w:rPr>
          <w:rFonts w:ascii="Times New Roman" w:hAnsi="Times New Roman" w:cs="Times New Roman"/>
          <w:sz w:val="28"/>
          <w:szCs w:val="28"/>
        </w:rPr>
        <w:t>КОГБУЗ «Кировский областной клинич</w:t>
      </w:r>
      <w:r w:rsidR="00FC0ECF">
        <w:rPr>
          <w:rFonts w:ascii="Times New Roman" w:hAnsi="Times New Roman" w:cs="Times New Roman"/>
          <w:sz w:val="28"/>
          <w:szCs w:val="28"/>
        </w:rPr>
        <w:t>еский онкологический диспансер»</w:t>
      </w:r>
      <w:r w:rsidRPr="00AE13D2">
        <w:rPr>
          <w:rFonts w:ascii="Times New Roman" w:hAnsi="Times New Roman" w:cs="Times New Roman"/>
          <w:sz w:val="28"/>
          <w:szCs w:val="28"/>
        </w:rPr>
        <w:t xml:space="preserve">: </w:t>
      </w:r>
      <w:r w:rsidR="00FC0EC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9246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E13D2">
        <w:rPr>
          <w:rFonts w:ascii="Times New Roman" w:hAnsi="Times New Roman" w:cs="Times New Roman"/>
          <w:sz w:val="28"/>
          <w:szCs w:val="28"/>
        </w:rPr>
        <w:t xml:space="preserve">МРТ-исследований, проведение брахитерапии, увеличение пропускной способности новых линейных ускорителей, </w:t>
      </w:r>
      <w:r w:rsidRPr="003147DA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3147DA" w:rsidRPr="003147DA">
        <w:rPr>
          <w:rFonts w:ascii="Times New Roman" w:hAnsi="Times New Roman" w:cs="Times New Roman"/>
          <w:sz w:val="28"/>
          <w:szCs w:val="28"/>
        </w:rPr>
        <w:t>п</w:t>
      </w:r>
      <w:r w:rsidRPr="003147DA">
        <w:rPr>
          <w:rFonts w:ascii="Times New Roman" w:hAnsi="Times New Roman" w:cs="Times New Roman"/>
          <w:sz w:val="28"/>
          <w:szCs w:val="28"/>
        </w:rPr>
        <w:t>ункций</w:t>
      </w:r>
      <w:r w:rsidRPr="00AE13D2">
        <w:rPr>
          <w:rFonts w:ascii="Times New Roman" w:hAnsi="Times New Roman" w:cs="Times New Roman"/>
          <w:sz w:val="28"/>
          <w:szCs w:val="28"/>
        </w:rPr>
        <w:t xml:space="preserve"> новообразований под контролем УЗИ экспертного класса, </w:t>
      </w:r>
      <w:r w:rsidR="00FC0ECF">
        <w:rPr>
          <w:rFonts w:ascii="Times New Roman" w:hAnsi="Times New Roman" w:cs="Times New Roman"/>
          <w:sz w:val="28"/>
          <w:szCs w:val="28"/>
        </w:rPr>
        <w:t>приобретение нового эндоскопического оборудования</w:t>
      </w:r>
      <w:r w:rsidR="00E92461">
        <w:rPr>
          <w:rFonts w:ascii="Times New Roman" w:hAnsi="Times New Roman" w:cs="Times New Roman"/>
          <w:sz w:val="28"/>
          <w:szCs w:val="28"/>
        </w:rPr>
        <w:t xml:space="preserve">, </w:t>
      </w:r>
      <w:r w:rsidR="00FC0ECF">
        <w:rPr>
          <w:rFonts w:ascii="Times New Roman" w:hAnsi="Times New Roman" w:cs="Times New Roman"/>
          <w:sz w:val="28"/>
          <w:szCs w:val="28"/>
        </w:rPr>
        <w:t>о</w:t>
      </w:r>
      <w:r w:rsidRPr="00AE13D2">
        <w:rPr>
          <w:rFonts w:ascii="Times New Roman" w:hAnsi="Times New Roman" w:cs="Times New Roman"/>
          <w:sz w:val="28"/>
          <w:szCs w:val="28"/>
        </w:rPr>
        <w:t xml:space="preserve">ткрытие </w:t>
      </w:r>
      <w:r w:rsidR="00F03DA1" w:rsidRPr="00AE13D2">
        <w:rPr>
          <w:rFonts w:ascii="Times New Roman" w:hAnsi="Times New Roman" w:cs="Times New Roman"/>
          <w:sz w:val="28"/>
          <w:szCs w:val="28"/>
        </w:rPr>
        <w:t>позитронно-эмиссионн</w:t>
      </w:r>
      <w:r w:rsidR="00F03DA1">
        <w:rPr>
          <w:rFonts w:ascii="Times New Roman" w:hAnsi="Times New Roman" w:cs="Times New Roman"/>
          <w:sz w:val="28"/>
          <w:szCs w:val="28"/>
        </w:rPr>
        <w:t>ого томографического</w:t>
      </w:r>
      <w:r w:rsidR="00F03DA1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центра в 2021 году</w:t>
      </w:r>
      <w:r w:rsidR="00E92461" w:rsidRPr="00E92461">
        <w:rPr>
          <w:rFonts w:ascii="Times New Roman" w:hAnsi="Times New Roman" w:cs="Times New Roman"/>
          <w:sz w:val="28"/>
          <w:szCs w:val="28"/>
        </w:rPr>
        <w:t xml:space="preserve"> </w:t>
      </w:r>
      <w:r w:rsidR="00E92461" w:rsidRPr="00AE13D2">
        <w:rPr>
          <w:rFonts w:ascii="Times New Roman" w:hAnsi="Times New Roman" w:cs="Times New Roman"/>
          <w:sz w:val="28"/>
          <w:szCs w:val="28"/>
        </w:rPr>
        <w:t>и др.</w:t>
      </w:r>
      <w:r w:rsidRPr="00AE13D2">
        <w:rPr>
          <w:rFonts w:ascii="Times New Roman" w:hAnsi="Times New Roman" w:cs="Times New Roman"/>
          <w:sz w:val="28"/>
          <w:szCs w:val="28"/>
        </w:rPr>
        <w:t>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обеспечение укомплектованности кадрами областных государственных медицинских организаций;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внедрение информационных технологий в работу онкологической службы области с созданием единой электронной карты пациента, возможностью отслеживания сроков обследований и кратности явок на диспансерное наблюдение;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эффективности использования «тяжелого» диагностического </w:t>
      </w:r>
      <w:r w:rsidR="00F03DA1">
        <w:rPr>
          <w:rFonts w:ascii="Times New Roman" w:hAnsi="Times New Roman" w:cs="Times New Roman"/>
          <w:sz w:val="28"/>
          <w:szCs w:val="28"/>
        </w:rPr>
        <w:t>и терапевтического оборудования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="00F03DA1">
        <w:rPr>
          <w:rFonts w:ascii="Times New Roman" w:hAnsi="Times New Roman" w:cs="Times New Roman"/>
          <w:sz w:val="28"/>
          <w:szCs w:val="28"/>
        </w:rPr>
        <w:t>(</w:t>
      </w:r>
      <w:r w:rsidRPr="00AE13D2">
        <w:rPr>
          <w:rFonts w:ascii="Times New Roman" w:hAnsi="Times New Roman" w:cs="Times New Roman"/>
          <w:sz w:val="28"/>
          <w:szCs w:val="28"/>
        </w:rPr>
        <w:t xml:space="preserve">установок </w:t>
      </w:r>
      <w:r w:rsidR="00F03DA1">
        <w:rPr>
          <w:rFonts w:ascii="Times New Roman" w:hAnsi="Times New Roman" w:cs="Times New Roman"/>
          <w:sz w:val="28"/>
          <w:szCs w:val="28"/>
        </w:rPr>
        <w:t>компьютерной томографии</w:t>
      </w:r>
      <w:r w:rsidRPr="00AE13D2">
        <w:rPr>
          <w:rFonts w:ascii="Times New Roman" w:hAnsi="Times New Roman" w:cs="Times New Roman"/>
          <w:sz w:val="28"/>
          <w:szCs w:val="28"/>
        </w:rPr>
        <w:t xml:space="preserve">, </w:t>
      </w:r>
      <w:r w:rsidR="00F03DA1">
        <w:rPr>
          <w:rFonts w:ascii="Times New Roman" w:hAnsi="Times New Roman" w:cs="Times New Roman"/>
          <w:sz w:val="28"/>
          <w:szCs w:val="28"/>
        </w:rPr>
        <w:t>магнитно-резонансной томографии</w:t>
      </w:r>
      <w:r w:rsidRPr="00AE13D2">
        <w:rPr>
          <w:rFonts w:ascii="Times New Roman" w:hAnsi="Times New Roman" w:cs="Times New Roman"/>
          <w:sz w:val="28"/>
          <w:szCs w:val="28"/>
        </w:rPr>
        <w:t>, а также радиотерапевтического оборудования</w:t>
      </w:r>
      <w:r w:rsidR="00E92461">
        <w:rPr>
          <w:rFonts w:ascii="Times New Roman" w:hAnsi="Times New Roman" w:cs="Times New Roman"/>
          <w:sz w:val="28"/>
          <w:szCs w:val="28"/>
        </w:rPr>
        <w:t>):</w:t>
      </w:r>
      <w:r w:rsidR="00F03DA1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организация</w:t>
      </w:r>
      <w:r w:rsidR="00F03DA1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работы</w:t>
      </w:r>
      <w:r w:rsidR="00E92461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</w:t>
      </w:r>
      <w:r w:rsidR="00765135">
        <w:rPr>
          <w:rFonts w:ascii="Times New Roman" w:hAnsi="Times New Roman" w:cs="Times New Roman"/>
          <w:sz w:val="28"/>
          <w:szCs w:val="28"/>
        </w:rPr>
        <w:t xml:space="preserve">  </w:t>
      </w:r>
      <w:r w:rsidRPr="00AE13D2">
        <w:rPr>
          <w:rFonts w:ascii="Times New Roman" w:hAnsi="Times New Roman" w:cs="Times New Roman"/>
          <w:sz w:val="28"/>
          <w:szCs w:val="28"/>
        </w:rPr>
        <w:t>2 смены, увеличение количества исследований до 15 в 1 смену;</w:t>
      </w:r>
    </w:p>
    <w:p w:rsidR="00AE13D2" w:rsidRPr="00AE13D2" w:rsidRDefault="00AE13D2" w:rsidP="00AE13D2">
      <w:pPr>
        <w:spacing w:after="0" w:line="360" w:lineRule="auto"/>
        <w:ind w:firstLine="709"/>
        <w:jc w:val="both"/>
      </w:pPr>
      <w:r w:rsidRPr="00AE13D2">
        <w:rPr>
          <w:rFonts w:ascii="Times New Roman" w:hAnsi="Times New Roman" w:cs="Times New Roman"/>
          <w:sz w:val="28"/>
          <w:szCs w:val="28"/>
        </w:rPr>
        <w:t>обеспечение исполнения врачами</w:t>
      </w:r>
      <w:r w:rsidR="00E92461">
        <w:rPr>
          <w:rFonts w:ascii="Times New Roman" w:hAnsi="Times New Roman" w:cs="Times New Roman"/>
          <w:sz w:val="28"/>
          <w:szCs w:val="28"/>
        </w:rPr>
        <w:t>-</w:t>
      </w:r>
      <w:r w:rsidRPr="00AE13D2">
        <w:rPr>
          <w:rFonts w:ascii="Times New Roman" w:hAnsi="Times New Roman" w:cs="Times New Roman"/>
          <w:sz w:val="28"/>
          <w:szCs w:val="28"/>
        </w:rPr>
        <w:t xml:space="preserve">специалистами, средним медицинским персоналом клинических рекомендаций и протоколов ведения онкологических пациентов посредством налаживания доступа с рабочих компьютеров в режиме онлайн </w:t>
      </w:r>
      <w:r w:rsidR="00F03DA1">
        <w:rPr>
          <w:rFonts w:ascii="Times New Roman" w:hAnsi="Times New Roman" w:cs="Times New Roman"/>
          <w:sz w:val="28"/>
          <w:szCs w:val="28"/>
        </w:rPr>
        <w:t>к</w:t>
      </w:r>
      <w:r w:rsidRPr="00AE13D2">
        <w:rPr>
          <w:rFonts w:ascii="Times New Roman" w:hAnsi="Times New Roman" w:cs="Times New Roman"/>
          <w:sz w:val="28"/>
          <w:szCs w:val="28"/>
        </w:rPr>
        <w:t xml:space="preserve"> рекомендациям </w:t>
      </w:r>
      <w:r w:rsidRPr="00AE13D2">
        <w:rPr>
          <w:rFonts w:ascii="Times New Roman" w:hAnsi="Times New Roman" w:cs="Times New Roman"/>
          <w:sz w:val="28"/>
          <w:szCs w:val="28"/>
          <w:lang w:val="en-US"/>
        </w:rPr>
        <w:t>RUSSCO</w:t>
      </w:r>
      <w:r w:rsidRPr="00AE13D2">
        <w:rPr>
          <w:rFonts w:ascii="Times New Roman" w:hAnsi="Times New Roman" w:cs="Times New Roman"/>
          <w:sz w:val="28"/>
          <w:szCs w:val="28"/>
        </w:rPr>
        <w:t>, доведения информации на образовательных семинарах в режиме видео</w:t>
      </w:r>
      <w:r w:rsidR="00F03DA1">
        <w:rPr>
          <w:rFonts w:ascii="Times New Roman" w:hAnsi="Times New Roman" w:cs="Times New Roman"/>
          <w:sz w:val="28"/>
          <w:szCs w:val="28"/>
        </w:rPr>
        <w:t>-</w:t>
      </w:r>
      <w:r w:rsidRPr="00AE13D2">
        <w:rPr>
          <w:rFonts w:ascii="Times New Roman" w:hAnsi="Times New Roman" w:cs="Times New Roman"/>
          <w:sz w:val="28"/>
          <w:szCs w:val="28"/>
        </w:rPr>
        <w:t>конференц</w:t>
      </w:r>
      <w:r w:rsidR="00F03DA1">
        <w:rPr>
          <w:rFonts w:ascii="Times New Roman" w:hAnsi="Times New Roman" w:cs="Times New Roman"/>
          <w:sz w:val="28"/>
          <w:szCs w:val="28"/>
        </w:rPr>
        <w:t>-</w:t>
      </w:r>
      <w:r w:rsidRPr="00AE13D2">
        <w:rPr>
          <w:rFonts w:ascii="Times New Roman" w:hAnsi="Times New Roman" w:cs="Times New Roman"/>
          <w:sz w:val="28"/>
          <w:szCs w:val="28"/>
        </w:rPr>
        <w:t xml:space="preserve">связи, привлечения спикеров из </w:t>
      </w:r>
      <w:r w:rsidR="00F03DA1">
        <w:rPr>
          <w:rFonts w:ascii="Times New Roman" w:hAnsi="Times New Roman" w:cs="Times New Roman"/>
          <w:sz w:val="28"/>
          <w:szCs w:val="28"/>
        </w:rPr>
        <w:t>федеральных НМИЦ;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формирование системы внешнего и внутреннего контроля качества </w:t>
      </w:r>
      <w:r w:rsidR="00F03DA1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AE13D2">
        <w:rPr>
          <w:rFonts w:ascii="Times New Roman" w:hAnsi="Times New Roman" w:cs="Times New Roman"/>
          <w:sz w:val="28"/>
          <w:szCs w:val="28"/>
        </w:rPr>
        <w:t xml:space="preserve">медицинской помощи онкологическим больным посредством внедрения системы менеджмента качества, бережливых технологий, интеграции в </w:t>
      </w:r>
      <w:r w:rsidR="00F03DA1">
        <w:rPr>
          <w:rFonts w:ascii="Times New Roman" w:hAnsi="Times New Roman" w:cs="Times New Roman"/>
          <w:sz w:val="28"/>
          <w:szCs w:val="28"/>
        </w:rPr>
        <w:t>единую государственную информационную систему здравоохранения</w:t>
      </w:r>
      <w:r w:rsidRPr="00AE13D2">
        <w:rPr>
          <w:rFonts w:ascii="Times New Roman" w:hAnsi="Times New Roman" w:cs="Times New Roman"/>
          <w:sz w:val="28"/>
          <w:szCs w:val="28"/>
        </w:rPr>
        <w:t>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разработка и внедрение комплексной программы реабилитации онкологических пациентов в Кировской области;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совершенствование паллиативной помощи онкологическим пациентам посредством повышения квалификации сотрудников паллиативной службы, повышения доступности</w:t>
      </w:r>
      <w:r w:rsidR="003F63C1">
        <w:rPr>
          <w:rFonts w:ascii="Times New Roman" w:hAnsi="Times New Roman" w:cs="Times New Roman"/>
          <w:sz w:val="28"/>
          <w:szCs w:val="28"/>
        </w:rPr>
        <w:t xml:space="preserve"> такого вида помощи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жителям отдаленных районов с привлечением участников движения «Волонтеры-медики», выезд мобильных медицинских комплексов, включени</w:t>
      </w:r>
      <w:r w:rsidR="003F63C1">
        <w:rPr>
          <w:rFonts w:ascii="Times New Roman" w:hAnsi="Times New Roman" w:cs="Times New Roman"/>
          <w:sz w:val="28"/>
          <w:szCs w:val="28"/>
        </w:rPr>
        <w:t>е</w:t>
      </w:r>
      <w:r w:rsidRPr="00AE13D2">
        <w:rPr>
          <w:rFonts w:ascii="Times New Roman" w:hAnsi="Times New Roman" w:cs="Times New Roman"/>
          <w:sz w:val="28"/>
          <w:szCs w:val="28"/>
        </w:rPr>
        <w:t xml:space="preserve"> ЦАОП в систему паллиативной помощи;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 деятельности онкологической службы Кировской области;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формирование инфраструктуры системы оказания телемедицинских консультаций для медицинских организаций Кировской области;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обеспечение взаимодействия</w:t>
      </w:r>
      <w:r w:rsidR="003147DA">
        <w:rPr>
          <w:rFonts w:ascii="Times New Roman" w:hAnsi="Times New Roman" w:cs="Times New Roman"/>
          <w:sz w:val="28"/>
          <w:szCs w:val="28"/>
        </w:rPr>
        <w:t xml:space="preserve"> онкологической службы Кировской области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 научными медицинскими исследовательскими центрами;</w:t>
      </w:r>
    </w:p>
    <w:p w:rsidR="00AE13D2" w:rsidRPr="00AE13D2" w:rsidRDefault="00AE13D2" w:rsidP="00AE13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lastRenderedPageBreak/>
        <w:t>формирование и развитие цифрового контура онкологической службы Кировской области, в том числе обеспечение ведения популяционного ракового регистра в МИС региона с информированием врача о пропусках диспансерных явок  пациентами, возможностью интеграции данных в Федеральный раковый регистр.</w:t>
      </w:r>
    </w:p>
    <w:p w:rsidR="00AE13D2" w:rsidRPr="00AE13D2" w:rsidRDefault="00AE13D2" w:rsidP="00AE13D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E13D2" w:rsidRPr="00AE13D2" w:rsidSect="00114360">
          <w:pgSz w:w="11906" w:h="16838" w:code="9"/>
          <w:pgMar w:top="1134" w:right="849" w:bottom="1134" w:left="1701" w:header="0" w:footer="0" w:gutter="0"/>
          <w:cols w:space="720"/>
          <w:formProt w:val="0"/>
          <w:docGrid w:linePitch="360" w:charSpace="-2049"/>
        </w:sectPr>
      </w:pPr>
    </w:p>
    <w:p w:rsidR="00AE13D2" w:rsidRPr="00AE13D2" w:rsidRDefault="00AE13D2" w:rsidP="00AE1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План мероприятий программы «Борьба с онкологическими заболеваниями» в Кировской области</w:t>
      </w:r>
    </w:p>
    <w:p w:rsidR="00AE13D2" w:rsidRPr="00AE13D2" w:rsidRDefault="00AE13D2" w:rsidP="00AE13D2">
      <w:pPr>
        <w:spacing w:after="0"/>
        <w:ind w:left="567"/>
        <w:jc w:val="both"/>
        <w:rPr>
          <w:rFonts w:ascii="Times New Roman" w:hAnsi="Times New Roman" w:cs="Times New Roman"/>
        </w:rPr>
      </w:pPr>
    </w:p>
    <w:tbl>
      <w:tblPr>
        <w:tblW w:w="14458" w:type="dxa"/>
        <w:tblInd w:w="5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46"/>
        <w:gridCol w:w="3532"/>
        <w:gridCol w:w="6"/>
        <w:gridCol w:w="7"/>
        <w:gridCol w:w="2038"/>
        <w:gridCol w:w="2635"/>
        <w:gridCol w:w="6"/>
        <w:gridCol w:w="10"/>
        <w:gridCol w:w="4678"/>
      </w:tblGrid>
      <w:tr w:rsidR="009F16E5" w:rsidRPr="00AE13D2" w:rsidTr="002E406E">
        <w:trPr>
          <w:trHeight w:val="1"/>
          <w:tblHeader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6655E4" w:rsidRDefault="00AE13D2" w:rsidP="00021611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</w:t>
            </w:r>
          </w:p>
          <w:p w:rsidR="00AE13D2" w:rsidRPr="00AE13D2" w:rsidRDefault="00AE13D2" w:rsidP="00021611">
            <w:pPr>
              <w:spacing w:after="0" w:line="240" w:lineRule="auto"/>
              <w:ind w:left="180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п/п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AE13D2" w:rsidRPr="00AE13D2" w:rsidRDefault="00AE13D2" w:rsidP="006655E4">
            <w:pPr>
              <w:spacing w:after="0" w:line="240" w:lineRule="auto"/>
              <w:ind w:left="181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мероприятия, контрольной точки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AE13D2" w:rsidRPr="00AE13D2" w:rsidRDefault="00AE13D2" w:rsidP="00A208EB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Сроки реализации</w:t>
            </w:r>
          </w:p>
          <w:p w:rsidR="00AE13D2" w:rsidRPr="00AE13D2" w:rsidRDefault="00A0514E" w:rsidP="00A0514E">
            <w:pPr>
              <w:spacing w:after="0" w:line="240" w:lineRule="auto"/>
              <w:ind w:left="179" w:right="-96" w:firstLine="62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(начало – </w:t>
            </w:r>
            <w:r w:rsidR="00AE13D2"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окончание)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AE13D2" w:rsidRPr="00AE13D2" w:rsidRDefault="00AE13D2" w:rsidP="006655E4">
            <w:pPr>
              <w:spacing w:after="0" w:line="240" w:lineRule="auto"/>
              <w:ind w:left="126" w:hanging="16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AE13D2" w:rsidRPr="00AE13D2" w:rsidRDefault="00AE13D2" w:rsidP="006655E4">
            <w:pPr>
              <w:spacing w:after="0" w:line="240" w:lineRule="auto"/>
              <w:ind w:left="185"/>
              <w:jc w:val="center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Характеристика результата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6655E4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6655E4" w:rsidRDefault="00D06A8B" w:rsidP="001404F2">
            <w:pPr>
              <w:spacing w:after="0" w:line="240" w:lineRule="auto"/>
              <w:ind w:left="52" w:hanging="16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5E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Противодействие факторам риска развития онкологических заболе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6655E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ваний (первичная профилактика)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26" w:hanging="1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тиражирование печатной продукции (памяток, буклетов, листовок) по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здорового образа жизни, профилактики хронических заболеваний и факторов риска их развития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01.07.2019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–31.12.2024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цинский информационно-аналитический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главные врачи областных государственных медицинских организаций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выпущено 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 менее 150 тыс. экз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емпляров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печатной продукции ежегодно </w:t>
            </w:r>
          </w:p>
          <w:p w:rsidR="00D06A8B" w:rsidRPr="00AE13D2" w:rsidRDefault="00D06A8B" w:rsidP="001404F2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122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средствах массовой информации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информационно-телекоммуникационной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(статьи, интервью) по вопросам популяризации здорового образа жизни, профилактики хронических неинфекционных заболеваний и факторов риска их развития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 Махнева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по связям с общественностью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средствами массовой информации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КОГБУЗ «Медицинский информа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ционно-аналитический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Казанцева</w:t>
            </w:r>
            <w:r>
              <w:t xml:space="preserve">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 xml:space="preserve">О.Н.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опубликовано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 менее 100 статей  ежегодно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Обеспечение разработки и тиражирование газеты «Профилактика сегодня»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Махнева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А.Н.,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главные врачи областных государственных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медицинских организаций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публиковано 4 выпуска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газеты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год общим тиражом не менее 1200 экземпляров (в случае финансирования)</w:t>
            </w:r>
          </w:p>
          <w:p w:rsidR="00D06A8B" w:rsidRPr="00AE13D2" w:rsidRDefault="00D06A8B" w:rsidP="001404F2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Обеспечение разработки, изготовле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ния и размещения баннеров, растяжек, рекламных щитов по вопросам популяризации здорового образа жизни, профилактики хронических неинфекционных заболеваний и факторов риска их развития,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Махнева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главные врачи областных государственных медицинских организаций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связям с общественностью и  СМИ КОГБУЗ «Медицинский информационно-аналитический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Казанцева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О.Н.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зготовлен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9 рекламных баннеров, растяжек, щитов (в случае финансирования)</w:t>
            </w:r>
          </w:p>
          <w:p w:rsidR="00D06A8B" w:rsidRPr="00AE13D2" w:rsidRDefault="00D06A8B" w:rsidP="001404F2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азмещение плакатов, стендов о факторах риска злокачественных новообразований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Махнева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главные врачи областных государственных медицинских организаций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азмещено не менее 300 плакатов, стендов ежегодно</w:t>
            </w:r>
          </w:p>
          <w:p w:rsidR="00D06A8B" w:rsidRPr="00AE13D2" w:rsidRDefault="00D06A8B" w:rsidP="001404F2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выступления на радио, областном телевидении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профилактики и оказания медицинс-кой помощи больным с ЗНО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Махнева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по связям с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общественностью и  СМИ КОГБУЗ «Медицинский информационно-аналитический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Казанцева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О.Н.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 менее 12 выступлений ежегодно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роведена информационно-коммуникационная кампания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направленная на пропаганду здорового образа жизни, информирование населения Кировской области об основных факторах риска развития хронических неинфекционных заболеваний, а также существующих возможностях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их диагностики и коррекции,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профилактику и раннее выявление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новообра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зований, своевременное прохождение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диспансеризации среди населения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Махнева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связям с общественностью и  СМИ КОГБУЗ «Медицинский информационно-аналитический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Казанцева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О.Н.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75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2019 – 2024 годах 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 менее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охвачено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информационно-коммуникационной кампанией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Обучение граждан основам здорового образа жизни в школах здоровья (школах пациента)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Махнева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бучено в школе здорового образа жизни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2017 году – 10564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в 2019 году  –        11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200 человек, в 2020 году – 12300 человек,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2021 году – 13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100 человек, в 2022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14200 человек, в 2023 году – 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100 человек,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2024 году – 16500 человек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диспансеризации определенных групп взрослого населения, профилактическим медицинским осмотрам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Махнева </w:t>
            </w:r>
            <w:r w:rsidRPr="006B21F7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организовано прохождение профилактических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мотров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в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исле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0,532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млн. человек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0,548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млн. человек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0,564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млн. человек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 0,665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млн. человек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0,737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млн. человек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в 2024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0,858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млн. человек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методических рекомендаций по профилактике хронических неинфекционных заболе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ваний и формированию здорового образа жизни у населения, отказу от вредных привычек для различных категорий медицинских работников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Махнева</w:t>
            </w:r>
            <w:r>
              <w:t xml:space="preserve"> </w:t>
            </w:r>
            <w:r w:rsidRPr="00850291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внедрено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6  методических рекомендаций по профилактике хронических неинфекционных заболеваний и формированию здорового образа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 у населения ежегодно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ривлечение представителей неком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мерческих организаций (волонтеров) для совместного проведения регио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нального коммуникационного мероп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риятия по формированию привержен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здоровому образу жизни, пропаганде отказа от вредных привычек (потребление алкоголя и табака)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Махнева</w:t>
            </w:r>
            <w:r>
              <w:t xml:space="preserve"> </w:t>
            </w:r>
            <w:r w:rsidRPr="00850291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роведено не менее 1 регионального коммуникационного мероприятия по формированию приверженности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здоровому образу жизни (ежегодно)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роведение коррекции факторов риска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логических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заболеваний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снижение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потребления алкоголя и табака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(углубленное индивидуальное и групповое консультирование в каби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нетах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отделениях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профилактики) в группах населения повышенного риска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Махнева</w:t>
            </w:r>
            <w:r>
              <w:t xml:space="preserve"> </w:t>
            </w:r>
            <w:r w:rsidRPr="00850291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углубленное консультирование по коррекции факторов риска в 2019 году 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10 тыс. человек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в 2020 году – не менее 12 тыс.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овек,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2021 году – не менее 15 тыс.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</w:t>
            </w:r>
            <w:r w:rsidR="00765135">
              <w:rPr>
                <w:rFonts w:ascii="Times New Roman" w:hAnsi="Times New Roman" w:cs="Times New Roman"/>
                <w:sz w:val="20"/>
                <w:szCs w:val="20"/>
              </w:rPr>
              <w:t>022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– не менее 17 тыс. человек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 году – не менее 19 тыс. человек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2024 году  – не менее 20 тыс.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нижено потребление табачной и алкогольной продукции,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сформирована культура здорового питания,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снижена доля лиц, имеющих повышенный индекс массы тела,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повышен уровень физической актив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населения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Махнева </w:t>
            </w:r>
            <w:r w:rsidRPr="00850291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нарколог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нистерства здравоохране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Томинина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291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рганизовано снижение: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аболеваемости ожирением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 100 тыс. человек населения): 2019 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372,4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        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368,1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3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358,1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352,3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озничной продажи алкогольной продукции на душу населения (в литрах):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литра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литра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литра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литра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2024 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литра;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оли граждан Кировской области, систематически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занимающихся физической культурой и спортом, в общей численности населения Кировской области: базовое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36,0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аспространенности потребления таб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 среди взрослого населения: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2019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19,0%,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2020 –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18,1%.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отребления алкогольной 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душу населения (в литрах):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2019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8,2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литра,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8,1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литра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DD4EA9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  <w:r w:rsidRPr="00DD4E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DD4EA9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E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Комплекс мер первичной профилактики онкологических заболеваний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противо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раковых акций, направленных на пропаганду здорового образа жизни, на раннее выявление рака, повышение мотивации населения к своев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ременной диагностике и лечению хронических заболеваний, в том числе, заболеваний, следствием которых является повышенный риск развития злокачественных новообра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зований, повышение мотивации населения к своевременному прохож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дению программы диспансеризации и скрининговых программ раннего выявления злокачественных 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образований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Махнева </w:t>
            </w: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жегодно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уются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акции, приуро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ченные к 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семирному дню здоровья,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еждународному дню отказа от курения (каждый третий четверг ноября),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семирн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 дню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борьбы с курением (31 мая),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мирному дню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борьбы с раком молочной железы (15 октября),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борьбы с раком (4 февраля)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Разработка и размещение в медицинских учреждениях наглядной справочной информации о необходимости и порядке прохож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дения медицинских исследований в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рамках онкопоиска, диспансеризации и других видов профилактических осмотров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Махнева </w:t>
            </w:r>
            <w:r w:rsidRPr="00760E72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главные врачи областных государственных медицинских организаций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информационных стендах и в</w:t>
            </w:r>
            <w:r>
              <w:t xml:space="preserve"> </w:t>
            </w:r>
            <w:r w:rsidRPr="000D4682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азмещен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наглядная справочная информация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 необходимости и порядке прохождения медицинских исследований в рамках онкопоиска,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диспансеризации и других видов профилактических осмотров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точка: проведено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необходимости и порядке прохож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дения медицинских исследований в рамках онкопоиска, диспансеризации и других видов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филактических осмотров, мотивирование к прохождению такого рода исследований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Махнева </w:t>
            </w:r>
            <w:r w:rsidRPr="00760E72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1B287C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азработано не менее 6 видов наглядной справочной информации о порядке медицинских исследований</w:t>
            </w:r>
            <w:r>
              <w:t xml:space="preserve"> </w:t>
            </w:r>
            <w:r w:rsidRPr="001B287C">
              <w:rPr>
                <w:rFonts w:ascii="Times New Roman" w:hAnsi="Times New Roman" w:cs="Times New Roman"/>
              </w:rPr>
              <w:t>и необходимости и</w:t>
            </w:r>
            <w:r>
              <w:rPr>
                <w:rFonts w:ascii="Times New Roman" w:hAnsi="Times New Roman" w:cs="Times New Roman"/>
              </w:rPr>
              <w:t>х</w:t>
            </w:r>
            <w:r w:rsidRPr="001B287C">
              <w:rPr>
                <w:rFonts w:ascii="Times New Roman" w:hAnsi="Times New Roman" w:cs="Times New Roman"/>
              </w:rPr>
              <w:t xml:space="preserve"> </w:t>
            </w:r>
            <w:r w:rsidRPr="001B287C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1B287C">
              <w:rPr>
                <w:rFonts w:ascii="Times New Roman" w:hAnsi="Times New Roman" w:cs="Times New Roman"/>
                <w:sz w:val="20"/>
                <w:szCs w:val="20"/>
              </w:rPr>
              <w:t>прохождения</w:t>
            </w:r>
            <w:r w:rsidR="00A3180B">
              <w:rPr>
                <w:rFonts w:ascii="Times New Roman" w:hAnsi="Times New Roman" w:cs="Times New Roman"/>
                <w:sz w:val="20"/>
                <w:szCs w:val="20"/>
              </w:rPr>
              <w:t xml:space="preserve"> (ежегодно)</w:t>
            </w:r>
            <w:r w:rsidRPr="001B28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наглядная справочная 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 необходимости и порядке прохождения медицинских исследований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ается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медицинских учреждениях </w:t>
            </w:r>
            <w:r w:rsidR="00A318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 w:rsidR="00A318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программ обучения по профилактике злокачественных новообразований в школах здоровья для общей лечебной сети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Махнева </w:t>
            </w:r>
            <w:r w:rsidRPr="00760E72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школах здоровья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злокачественных новообразований обучено не менее 2000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87C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азработаны и внедрены программы обучения в школах здоровья по профилактике злокачественных новообразований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для общей лечебной 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Махнева </w:t>
            </w:r>
            <w:r w:rsidRPr="00760E72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азработаны и внедрены программы обучения по профилактике злокачественных новообразований в школах здоровья для общей лечебной сети, организация регулярного проведения таких школ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повышения квалификации медицинских специалистов в области первичной профилактики рака и тотальной онконастороженности врачей всех специальностей, распространени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материалов для врачей различных специальностей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01.07.2018 – 31.12.2014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ректор ФГБОУ ВО Кировский ГМУ Минздрава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Железнов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Л.М.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формирование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повышения квалификации медицинских специалистов в области первичной профилактики рака и тотальной онконастороженности врачей всех специальностей за счет проведения целевого очного и заочного обучения, распространение информационных материалов для врачей различных специальностей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блока первичной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профилактики злокачественных новообразований в программу обучения студентов медицинских колледжей, государственных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ных образовательных учреждений высшего профессионального образования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01.08.2019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ректор ФГБОУ ВО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Кировский ГМУ Минздрава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Железнов Л.М.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*,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КОГПОБУ «Кировский медицинский колледж»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Шубин </w:t>
            </w:r>
            <w:r w:rsidRPr="001B287C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программу обучения студентов медицинских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колледжей, государственных бюджетных образовательных учреждений высшего профессионального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недрен блок  первичной профилактики злокачественных новообразований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обучения медицинских специалистов в области первичной профилактики рака и тотальной онконастороженности врачей всех специальностей в рамках серти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фикационных циклов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87C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жегодно обучено не менее 800 специалистов в области первичной профилактики рака и тотальной онконастороженности врачей всех специальностей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рамках сертификационных циклов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рганизовано обучение специалистов с высшим и средним медицинским образованием, студентов медицинских колледжей, государственных бюджетных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вательных учреждений высшего профессионального образования в области первичной профилактики рака и тотальной онконасторожен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t xml:space="preserve"> </w:t>
            </w:r>
            <w:r w:rsidRPr="001B287C">
              <w:rPr>
                <w:rFonts w:ascii="Times New Roman" w:hAnsi="Times New Roman" w:cs="Times New Roman"/>
                <w:sz w:val="20"/>
                <w:szCs w:val="20"/>
              </w:rPr>
              <w:t xml:space="preserve">Е.Э.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специалистов с высшим и средним медицинским образованием, студентов медицинских колледжей, государственных федеральных бюджетных образовательных учреждений высшего профессионального образования в области первичной профилактики рака и тотальной онконастороженности </w:t>
            </w:r>
          </w:p>
        </w:tc>
      </w:tr>
      <w:tr w:rsidR="00D06A8B" w:rsidRPr="00AE13D2" w:rsidTr="002E406E">
        <w:trPr>
          <w:trHeight w:val="272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ежегодной лекторской программы мероприятий в целевых аудиториях и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 пропаганде здорового образа жизни и первичной профилактике злокачест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венных новообразований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Махнева </w:t>
            </w:r>
            <w:r w:rsidRPr="001B287C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овано проведение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лекторской программы мероприятий в целевых аудиториях и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 пропаганде здорового образа жизни и первичной профилактике злокачественных новообразований в целях обучения специалистов социальной сферы, педагогов, работников культуры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A3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и реализованы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лекторская программа мероприятий в целевых аудиториях и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 пропаганде здорового образа жизни и первичной профилак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тике злокачественных новообразова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ний в целях обучения медицинских работников, специалистов </w:t>
            </w:r>
            <w:r w:rsidR="004E55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социальной сферы, педагогов, работников культуры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ческой медицине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Махнева 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жегодно разработано не менее 4 лекций,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350 специалистов социальной сферы, педагогов, работников культуры</w:t>
            </w:r>
          </w:p>
        </w:tc>
      </w:tr>
      <w:tr w:rsidR="00D06A8B" w:rsidRPr="00B67C61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B67C61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  <w:r w:rsidRPr="00B67C6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B67C61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Комплекс мер вторичной профилактики онкологических заболеваний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B67C61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B67C61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B67C61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Активное выявл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доклинического рака среди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здоровых людей, входящих в группы риска по раку, с помощью инструментальных и гисто-цитологических исследований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015088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>выявлено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злокачественных 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 xml:space="preserve">новообразований в 2019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 xml:space="preserve"> 23%, 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 xml:space="preserve"> 25%, 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 xml:space="preserve"> 27%, в 2023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 xml:space="preserve"> 30%,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 xml:space="preserve">в 2024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 xml:space="preserve"> 35%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Проведение диспансерного наблюдения за больными, входящими в группы риска, с предраковыми заболеваниями, в том числе лицами группы наблюдения облигатных предраков,  при обязательном и полном выполнении стандарта обследования с привлечением врачей разного профиля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t xml:space="preserve"> 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пациентов с предраковыми заболеваниями, состоящих на диспансерном учете в общей лечебной 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увеличено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до 100%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скрининговой программы на рак толстого кишечника с помощью анализа кала на скрытую кровь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01.01.2020 – 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жегодно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проводится скрининг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 рак толстой кишки в целевых возрастных группах населения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пределена кратность проведения скринингового обследования  на рак толстого кишечника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 раз в год)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аспоряжение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pStyle w:val="content"/>
              <w:jc w:val="both"/>
            </w:pPr>
            <w:r w:rsidRPr="00AE13D2">
              <w:rPr>
                <w:sz w:val="20"/>
                <w:szCs w:val="20"/>
              </w:rPr>
              <w:t xml:space="preserve">Увеличение охвата </w:t>
            </w:r>
            <w:r>
              <w:rPr>
                <w:sz w:val="20"/>
                <w:szCs w:val="20"/>
              </w:rPr>
              <w:t>пациентов скрининговыми</w:t>
            </w:r>
            <w:r w:rsidRPr="00AE13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обследованиями</w:t>
            </w:r>
            <w:r w:rsidRPr="00AE13D2">
              <w:rPr>
                <w:sz w:val="20"/>
                <w:szCs w:val="20"/>
              </w:rPr>
              <w:t xml:space="preserve"> в ходе диспансеризации и профилакти</w:t>
            </w:r>
            <w:r>
              <w:rPr>
                <w:sz w:val="20"/>
                <w:szCs w:val="20"/>
              </w:rPr>
              <w:t>-</w:t>
            </w:r>
            <w:r w:rsidRPr="00AE13D2">
              <w:rPr>
                <w:sz w:val="20"/>
                <w:szCs w:val="20"/>
              </w:rPr>
              <w:t xml:space="preserve">ческих осмотров </w:t>
            </w:r>
            <w:r>
              <w:rPr>
                <w:sz w:val="20"/>
                <w:szCs w:val="20"/>
              </w:rPr>
              <w:t>(</w:t>
            </w:r>
            <w:r w:rsidRPr="00AE13D2">
              <w:rPr>
                <w:sz w:val="20"/>
                <w:szCs w:val="20"/>
              </w:rPr>
              <w:t>маммографи</w:t>
            </w:r>
            <w:r>
              <w:rPr>
                <w:sz w:val="20"/>
                <w:szCs w:val="20"/>
              </w:rPr>
              <w:t>я</w:t>
            </w:r>
            <w:r w:rsidRPr="00AE13D2">
              <w:rPr>
                <w:sz w:val="20"/>
                <w:szCs w:val="20"/>
              </w:rPr>
              <w:t xml:space="preserve">, </w:t>
            </w:r>
            <w:r w:rsidRPr="00AE13D2">
              <w:rPr>
                <w:sz w:val="20"/>
                <w:szCs w:val="20"/>
              </w:rPr>
              <w:lastRenderedPageBreak/>
              <w:t>исследова</w:t>
            </w:r>
            <w:r>
              <w:rPr>
                <w:sz w:val="20"/>
                <w:szCs w:val="20"/>
              </w:rPr>
              <w:t>ние</w:t>
            </w:r>
            <w:r w:rsidRPr="00AE13D2">
              <w:rPr>
                <w:sz w:val="20"/>
                <w:szCs w:val="20"/>
              </w:rPr>
              <w:t xml:space="preserve"> кала на скр</w:t>
            </w:r>
            <w:r>
              <w:rPr>
                <w:sz w:val="20"/>
                <w:szCs w:val="20"/>
              </w:rPr>
              <w:t xml:space="preserve">ытую кровь, крови на </w:t>
            </w:r>
            <w:r w:rsidRPr="0062071F">
              <w:rPr>
                <w:sz w:val="20"/>
                <w:szCs w:val="20"/>
              </w:rPr>
              <w:t xml:space="preserve">ПСА, </w:t>
            </w:r>
            <w:r w:rsidRPr="0041701F">
              <w:rPr>
                <w:sz w:val="20"/>
                <w:szCs w:val="20"/>
              </w:rPr>
              <w:t>онкоцитология шейки матки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2C4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в программах диспансеризации и профилактических осмотрах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маммографии – не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менее 63% от подлежащих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обследованию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текущем году;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исследованием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кала на скрытую кровь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 менее 63% от подлежащих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обследованию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текущем году;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 использованием онкоцитологии шейки матки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63% от подлежащих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обследованию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текущем году;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крови на ПСА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не менее 63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% от подлежащих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обследованию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текущем году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планов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показателя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диспансеризации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величен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населения, прошедшего диспансеризацию (первый и второй этапы):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2019 году до 100% и 97,0% от плана на год;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2024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до 100,0% и 99,7% от плана на год </w:t>
            </w:r>
          </w:p>
        </w:tc>
      </w:tr>
      <w:tr w:rsidR="00D06A8B" w:rsidRPr="00AE13D2" w:rsidTr="002E406E">
        <w:trPr>
          <w:trHeight w:val="55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Организация медицинских исследований в вечерние часы и выходные дни, предоставление возможности дистанционной записи на медицинские обследования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 – 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аждую субботу проводится акция «Диспансеризация выходного дня» в поликлиниках Кировской  области, в том числе и г. Кирова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упрощено прохождение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ризации и профилактических медицинских осмотров</w:t>
            </w:r>
            <w: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для граждан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концу 2024 года время прохождения диспансеризации сокращено до 2 посещений амбулаторно-поликлинического учреждения </w:t>
            </w:r>
          </w:p>
          <w:p w:rsidR="00D06A8B" w:rsidRPr="00AE13D2" w:rsidRDefault="00D06A8B" w:rsidP="001404F2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B67C61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B67C61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B67C6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B67C61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Развитие амбулаторно-поликлини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B6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ческого звена онкологической службы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B67C61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B67C61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B67C61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6 центров амбулаторной онкологической помощи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01.01.2020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 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оздание 6 </w:t>
            </w:r>
            <w:r w:rsidRPr="006207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ЦАОП:</w:t>
            </w:r>
          </w:p>
          <w:p w:rsidR="00D06A8B" w:rsidRPr="00AE13D2" w:rsidRDefault="00D06A8B" w:rsidP="001404F2">
            <w:pPr>
              <w:tabs>
                <w:tab w:val="left" w:pos="467"/>
              </w:tabs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 на базе КОГБУЗ «Северная городская клиническая больница скорой помощи», г. Киров – в 2020 году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D06A8B" w:rsidRPr="00AE13D2" w:rsidRDefault="00D06A8B" w:rsidP="001404F2">
            <w:pPr>
              <w:tabs>
                <w:tab w:val="left" w:pos="467"/>
              </w:tabs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 на базе КОГБУЗ «Кировский клинико-диагностический центр», г. Киров – в 2020 году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D06A8B" w:rsidRDefault="00D06A8B" w:rsidP="001404F2">
            <w:pPr>
              <w:tabs>
                <w:tab w:val="left" w:pos="467"/>
              </w:tabs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 на базе КОГБУЗ «Советская центральная райо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нная больница», г. Советск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в 2021 году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D06A8B" w:rsidRDefault="00D06A8B" w:rsidP="001404F2">
            <w:pPr>
              <w:tabs>
                <w:tab w:val="left" w:pos="467"/>
              </w:tabs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 на базе КОГБУЗ «Вятскополянская центральная районная больница», г. Вятские поляны – в 2021 году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D06A8B" w:rsidRPr="00AE13D2" w:rsidRDefault="00D06A8B" w:rsidP="001404F2">
            <w:pPr>
              <w:tabs>
                <w:tab w:val="left" w:pos="467"/>
              </w:tabs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ЦАОП на базе КОГБУЗ «Слободская центральная район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ная больница имени академика                 А.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 Бакулева», г. Слободской – в 2022 году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D06A8B" w:rsidRPr="00AE13D2" w:rsidRDefault="00D06A8B" w:rsidP="001404F2">
            <w:pPr>
              <w:tabs>
                <w:tab w:val="left" w:pos="467"/>
              </w:tabs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 на базе КОГБУЗ «Кирово-Чепецкая центральная районная больница», г. Кирово-Чепецк – в 2022 году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Помимо проведения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онкопоиска, функциями данных центров амбулаторной онкологической помощи будут являться: диспансерное наблюдение, проведение химиотерапевтического лечения в условиях дневного стационара, мониторинг лече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Открытие центра амбулаторной онкологической помощи на базе КОГБУЗ «Кировский клинико-диагностический центр», г. Киров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ткрытие центра амбулаторной онкологической помощи на базе КОГБУЗ «Кировский клинико-диагностический центр», г. Киров, с прикрепленным население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364252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ловека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районами обслуживания:</w:t>
            </w:r>
          </w:p>
          <w:p w:rsidR="00D06A8B" w:rsidRPr="00256B26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Унинский, Кильмезский, Нолинский, Сунский, Куменский, Немский районы  и Богородский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г. Киров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потребности в кадрах в КОГБУЗ «Кировский клинико-диагностический центр», г. Киров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КОГБУЗ «Кировский 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Стариков</w:t>
            </w:r>
            <w: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пределена потребность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и кадрах в соответствии с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15.11.2012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«онкология»»: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– 14 ставок,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 физических лиц (в настоящее время – 6 физических лиц, потребность в первичной перепо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дготовке – 8 физических лиц);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рач-рентгенолог –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ультразвуковой диагностики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ндоскопист –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ставки;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аллиативн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медицинской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сихотерапевт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6A8B" w:rsidRPr="00AE13D2" w:rsidTr="002E406E">
        <w:trPr>
          <w:trHeight w:val="1414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Подготовка кадров для работы в ЦАОП на базе КОГБУЗ «Кировский клинико-диагностический центр»,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Киров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КОГБУЗ «Кировский 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Стариков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ована профессиональная переподготовка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8 врачей-онкологов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одготов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лены специалисты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работы в ЦАОП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базе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КОГБУЗ «Кировский клинико-диагностический центр», г. Киров, заключены трудовые договоры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D9A">
              <w:rPr>
                <w:rFonts w:ascii="Times New Roman" w:hAnsi="Times New Roman" w:cs="Times New Roman"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Стариков</w:t>
            </w:r>
            <w: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олучены сертификаты специалиста установленного образца, заключены трудовые договоры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Определение потребности в оборудовании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D9A">
              <w:rPr>
                <w:rFonts w:ascii="Times New Roman" w:hAnsi="Times New Roman" w:cs="Times New Roman"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Стариков</w:t>
            </w:r>
            <w: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писок оборудования, которое необходимо закупить для открытия ЦАОП в соответствии с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15.11.2012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«онкология»»: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нфузо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штуки;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аминарная камера для стерильного разведения лекарственных препаратов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штука</w:t>
            </w:r>
          </w:p>
        </w:tc>
      </w:tr>
      <w:tr w:rsidR="00D06A8B" w:rsidRPr="00AE13D2" w:rsidTr="002E406E">
        <w:trPr>
          <w:trHeight w:val="1579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Закупка и ввод в эксплуатацию необходимого оборудования для КОГБУЗ «Кировский клинико-диагностический центр»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D9A">
              <w:rPr>
                <w:rFonts w:ascii="Times New Roman" w:hAnsi="Times New Roman" w:cs="Times New Roman"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Стариков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акуплено и введен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в эксплуатацию оборудование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единицы)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н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ачата работа ЦАОП в г. Киров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Черняев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азработан и опубликован локальный акт о создании ЦАОП 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«Кировский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клинико-диагностический центр»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Открытие ЦАОП на базе КОГБУЗ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«Северная клиническая больница скорой медицинской помощи»,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Киров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министр здравоохранения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Черняев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ЦАОП на базе КОГБУЗ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«Северная клиническая больница скорой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медицинской помощи», г. Киров,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прикрепленным населением 299348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районами обслуживания: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Даровской, Шабалинский, Свечинский, Котельничский, Орловский, Оричевский, Лузский, Подосиновский, Опаринский, Мурашинский, Юрьянский районы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4.4.10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потребности в кадрах в КОГБУЗ «Северная клиническая больница скорой медицинской помощи»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«Северная клиническая больница скорой медицинской помощи»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Ральников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бность в штате сотрудников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кадрах в соответствии с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15.11.2012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-онколог – 12 ставок,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 физических лиц (в настоящее время – 0 физических лиц, потребность в первичной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подготовке – 12 физических лиц);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рач-рентгенолог –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ставки;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ультразвуковой диагностики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ставки;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ндоскопист –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ставки;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аллиативн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медицинской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сихотерапевт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4.4.11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одготовка кадров для работы в ЦАОП на базе КОГБУЗ «Северная клиническая больница скорой медицинской помощи», г. Киров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«Северная клиническая больница скорой медицинской помощи»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Ральников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ована профессиональная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12 врачей-онкологов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4.4.12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одготов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лены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специалист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работы в ЦАОП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КОГБУЗ «Северная клиническая больница скорой медицинской помощи», заключены трудовые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договоры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30.11.2020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«Северная клиническая больница скорой медицинской помощи»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Ральников</w:t>
            </w:r>
            <w: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олучены сертификаты специалиста установленного образца, заключены трудовые договоры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4.4.13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потребности в оборудовании в соответствии с приказом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инистерства здраво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охранения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15.11.2012 № 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КОГБУЗ «Северная клиническая больница скорой медицинской помощи»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«Северная клиническая больница скорой медицинской помощи»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Ральников</w:t>
            </w:r>
            <w: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писок оборудования, которое необходимо закупить для открытия ЦАОП в соответствии с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15.11.2012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инфузомат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штуки;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аминарная камера для стерильного развед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ения лекарственных препаратов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4.4.14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Закупка и ввод в эксплуатацию необходимого оборудования для КОГБУЗ «Северная клиническая больница скорой медицинской помощи»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«Северная клиническая больница скорой медицинской помощи»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Ральников</w:t>
            </w:r>
            <w: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акуп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«Северная клиническая больница скорой медицинской помощи»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 штуки) и введено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эксплуатацию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4.4.15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Контрольная точка: начата работа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 на базе КОГБУЗ «Северная клиническая больница скорой медицинской помощи»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А.В. Черняев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азработан  и опубликован локальный акт о создании ЦАОП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базе КОГБУЗ «Северная клиническая больница скорой медицинской помощи»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4.4.16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Открытие ЦАОП на базе КОГБУЗ «Советская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ентральная районная больница», г. Советск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Черняев</w:t>
            </w:r>
            <w: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ована работа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ЦАОП на базе КОГБУЗ «Советская центральная районная больница»,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г. Советск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 прик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репленным населением         102797 человек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районами обслуживания: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Советский, Кикнурский, Яранский, Тужинский, Пижанский, Арбажский, Верхошижемский, Лебяжский районы и Санчурский городской 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4.4.17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Определение потребности в кадрах в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«Советская центральная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«Советская центральная районная 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Казаков</w:t>
            </w:r>
            <w:r>
              <w:t xml:space="preserve"> </w:t>
            </w:r>
            <w:r w:rsidRPr="0041701F">
              <w:rPr>
                <w:rFonts w:ascii="Times New Roman" w:hAnsi="Times New Roman" w:cs="Times New Roman"/>
                <w:sz w:val="20"/>
                <w:szCs w:val="20"/>
              </w:rPr>
              <w:t>П.Л.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потребность в штате сотрудников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15.11.2012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– 5 ставок,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5 физических лиц (в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настоящее время – 1 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потребность в первичной переподготовке – 4 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рач-рентгенолог –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ультразвуковой диагностики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ндоскопист –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паллиативной медицинской помощи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врач-психотерапевт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4.4.18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Подготовка кадров для работы в ЦАОП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«Советская центральная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«Советская центральная районная 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Казаков</w:t>
            </w:r>
            <w:r>
              <w:t xml:space="preserve"> </w:t>
            </w:r>
            <w:r w:rsidRPr="00706557">
              <w:rPr>
                <w:rFonts w:ascii="Times New Roman" w:hAnsi="Times New Roman" w:cs="Times New Roman"/>
                <w:sz w:val="20"/>
                <w:szCs w:val="20"/>
              </w:rPr>
              <w:t>П.Л.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профессиональной переподготовки 4 врачей-онкологов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4.4.19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одготовлены специалисты для работы в ЦАОП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«Советская центральная районная больница»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заключены трудовые договоры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«Советская центральная районная 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Казаков</w:t>
            </w:r>
            <w:r>
              <w:t xml:space="preserve"> </w:t>
            </w:r>
            <w:r w:rsidRPr="00706557">
              <w:rPr>
                <w:rFonts w:ascii="Times New Roman" w:hAnsi="Times New Roman" w:cs="Times New Roman"/>
                <w:sz w:val="20"/>
                <w:szCs w:val="20"/>
              </w:rPr>
              <w:t>П.Л.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олучены сертификаты специалиста установленного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ца, заключены трудовые договоры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4.4.20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Определение потребности в оборудовании для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«Советская центральная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«Советская центральная районная 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Казаков</w:t>
            </w:r>
            <w:r>
              <w:t xml:space="preserve"> </w:t>
            </w:r>
            <w:r w:rsidRPr="00706557">
              <w:rPr>
                <w:rFonts w:ascii="Times New Roman" w:hAnsi="Times New Roman" w:cs="Times New Roman"/>
                <w:sz w:val="20"/>
                <w:szCs w:val="20"/>
              </w:rPr>
              <w:t>П.Л.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писок оборудования, которое необходимо закупить для открытия ЦАОП в соответствии с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15.11.2012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нфузомат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аминарная камера для стерильного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лекарственных средств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4.4.21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Закупка и ввод в эксплуатацию необходимого оборудования для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«Советская центральная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«Советская центральная районная 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Казаков</w:t>
            </w:r>
            <w:r>
              <w:t xml:space="preserve"> </w:t>
            </w:r>
            <w:r w:rsidRPr="00706557">
              <w:rPr>
                <w:rFonts w:ascii="Times New Roman" w:hAnsi="Times New Roman" w:cs="Times New Roman"/>
                <w:sz w:val="20"/>
                <w:szCs w:val="20"/>
              </w:rPr>
              <w:t>П.Л.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акупка оборудования и ввод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эксплуатацию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4.4.22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н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ачата работа ЦАОП в г. Советск 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«Советская центральная районная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Черняев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азработан и опубликован локальный акт о создании ЦАОП на базе КОГБУЗ «Советская центральная районная больница»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4.4.23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Откры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тие ЦАОП на базе КОГБУЗ «Вятскоп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олянская центральная районная больница», г. Вятские Поляны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Черняев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ЦАОП на базе КОГБУЗ «Вятско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олянская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г. Вятские Поляны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 прикрепленным население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107736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районами обслуживания: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Вятскополянский, Малмыжский, Уржумский районы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4.4.24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пределение потребн</w:t>
            </w:r>
            <w:r w:rsidR="007A54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ости в кадрах в КОГБУЗ «Вятскоп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олянская центральная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«Вятскоп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олянская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Селиванова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требность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 штат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сотрудников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кадрах в соответствии с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15.11.2012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«онкология»: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-онколог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– 5 ставок,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 физических лиц (в настоящее время – 1 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потребность в первичной переподготовке – 4 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рач-рентгенолог –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ультразвуковой диагностики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ндоскопист –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паллиативной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врач-психотерапевт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4.4.25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кадров для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работы в ЦАОП на базе КОГБУЗ «Вятскоп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олянская центральная районная больница»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01.01.2020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«Вятск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олянская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Селиванова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рганизация профессиональной переподготовки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4 врачей-онкологов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4.4.26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одготовлены специалисты для работы в ЦАОП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«Вятско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олянская центральная районная больница», заключены трудовые договоры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«Вятско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олянская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Селиванова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олучены сертификаты специалиста установленного образца, заключены трудовые договоры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4.4.27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потребности в оборудовании для КОГБУЗ «Вятско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олянская центральная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«Вятско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олянская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Селиванова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писок оборудования, которое необходимо закупить для открытия ЦАОП в соответствии с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15.11.2012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инфузомат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аминарная камера для стерильного развед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ения лекарственных препаратов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4.4.28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Закупка и ввод в эксплуатацию необходимого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оборудования для КОГБУЗ «Вятскоп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олянская центральная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7A54F4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«Вятскоп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олянская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 xml:space="preserve"> Селиванова</w:t>
            </w:r>
            <w:r w:rsidR="00D06A8B">
              <w:t xml:space="preserve"> </w:t>
            </w:r>
            <w:r w:rsidR="00D06A8B" w:rsidRPr="00EC655F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акупка оборудования и ввод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эксплуатацию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4.4.29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н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ачата работа ЦАОП на базе КОГБУЗ «Вятско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олянская центральная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Черняев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азработан и опубликован локальный акт о создании ЦАОП на базе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«Вятскоп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олянс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кая центральная районная больница»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4.4.30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Открытие ЦАОП на базе КОГБУЗ «Слободская центральная районная больница имени академика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А.Н. Бакулева», г. Слободской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Черняев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ована работа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ЦАОП на базе КОГБУЗ «Слободская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центральная районная больница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имени академика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А.Н.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Бакулева», г. Слободской,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прикрепленным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10306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овек 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Слободской, Белохолуницкий, Нагорский, Омутнински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Верхн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екамский, Афанасьевский районы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4.4.31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потребности в кадрах в КОГБУЗ «Слободская центральная районная больница имени академика А.Н. Бакулева», г. Слободской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01.07.2019 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«Слободская центральная районная больница имени академика А.Н. Бакулева»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линин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определена потребность в  штате сотрудников и кадрах в соответствии с приказом Министерства здравоохранения Российской Федерации от 15.11.2012 № 915н «Об утверждении Порядка оказания медицинской помощи населению по профилю «онкология»: 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врач-онколог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ставок,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физических лиц (в настоящее время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, потребност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в первичной переподготовке – 5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физических лиц);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врач-рентгенолог – 1 ставка;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– 1 ставка;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врач-эндоскопист – 1 ставка;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врач по паллиативной помощи – 1 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врач-психотерапевт – 1 ставка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4.4.32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товка кадров для работы в ЦАОП на базе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КОГБУЗ «Слободская центральная районная больница имени академика А.Н. Бакулева»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«Слободская центральная районная больница имени академика А.Н. Бакулева»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линин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профессиональной переподготовки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5 врачей-онкологов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4.4.33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одготовлены специалисты для работы в ЦАОП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«Слободская центральная районная больница имени академика А.Н. Бакулева», заключены трудовые договоры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«Слободская центральная районная больница имени академика А.Н. Бакулева»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линин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олучены сертификаты специалиста установленного образца, заключены трудовые договоры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4.4.34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Определение потребности в оборудовании для КОГБУЗ «Слободская центральная районная больница имени академика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А.Н. Бакулева»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«Слободская центральная районная больница имени академика А.Н. Бакулева»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линин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писок оборудования, которое необходимо закупить для открытия ЦАОП в соответствии с приказом 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Российской Федерации от 15.11.2012 № 915н «Об утверждении Порядка оказания медицинской помощи населению по профилю «онкология»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инфузомат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аминарная камера для стерильного разведе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лекарственных препаратов – 1 штука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.4.35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Закупка и ввод в эксплуатацию необходимого оборудования для КОГБУЗ «Слободская центральная районная больница имени академика А.Н. Бакулева»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«Слободская центральная районная больница имени академика А.Н. Бакулева»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линин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акупка оборудования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4.4.36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н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ачата работа ЦАОП в г. Слободской на базе КОГБУЗ «Слободская центральная районная больница имени академика А.Н. Бакулева»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Черняев</w:t>
            </w:r>
            <w:r>
              <w:t xml:space="preserve"> </w:t>
            </w:r>
            <w:r w:rsidRPr="00EC655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локальный акт о создании ЦАОП 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КОГБУЗ «Слободская центральная районная больница имени академика А.Н. Бакулева»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4.4.37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Открытие ЦАОП на базе КОГБУЗ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«Кирово-Чепецкая ц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ентральная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районная больница», г. Кирово-Чепецк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Черняев</w:t>
            </w:r>
            <w:r>
              <w:t xml:space="preserve"> </w:t>
            </w:r>
            <w:r w:rsidRPr="0085022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ЦАОП на базе КОГБУЗ «Кирово-Чепецкая центральная районная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г. Кирово-Чепецк, с прикрепленным населением 123551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районами обслуживания: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Кирово-Чепецкий, Зуевский, Фаленский районы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4.4.38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Определение потребности в кадрах в КОГБУЗ «Кирово-Чепецкая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ентраль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КОГБУЗ «Кирово-Чепецкая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ральная районная больни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Зонов</w:t>
            </w:r>
            <w:r>
              <w:t xml:space="preserve"> </w:t>
            </w:r>
            <w:r w:rsidRPr="0085022F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определена потребность в  штате сотрудников и кадрах в соответствии с приказом Министерства здравоохранения Российской Федерации от 15.11.2012 № 915н «Об утверждении Порядка оказания медицинской помощи населению по профилю «онкология»: 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врач-онколог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ставок,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физических лиц (в настоящее время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, потребност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в первичной переподготовке – 3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врач-рентгенолог – 1 ставка;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– 1 ставка;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врач-эндоскопист – 1 ставка;</w:t>
            </w:r>
          </w:p>
          <w:p w:rsidR="00D06A8B" w:rsidRPr="00832B14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врач по паллиативной помощи – 1 ставка;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врач-психотерапевт – 1 ставка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4.4.39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Подготовка кадров для работы в ЦАОП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КОГБУЗ «Кирово-Чепецкая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Зонов</w:t>
            </w:r>
            <w:r>
              <w:t xml:space="preserve"> </w:t>
            </w:r>
            <w:r w:rsidRPr="0085022F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2 врачей-онкологов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4.4.40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Определение потребности в оборудовании для КОГБУЗ «Кирово-Чепецкая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КОГБУЗ «Кирово-Чепецкая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Зонов</w:t>
            </w:r>
            <w:r>
              <w:t xml:space="preserve"> </w:t>
            </w:r>
            <w:r w:rsidRPr="0085022F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писок оборудования, которое необходимо закупить для открытия ЦАОП в соответствии с приказом </w:t>
            </w:r>
            <w:r w:rsidRPr="00832B14"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Российской Федерации от 15.11.2012 № 915н «Об утверждении Порядка оказания медицинской помощи населению по профилю «онкология»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инфузомат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штука;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аминарная камера для стерильного разведе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лекарственных препаратов – 1 штука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4.4.41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Закупка и ввод в эксплуатацию необходимого оборудован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ия для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КОГБУЗ «Кирово-Чепецкая ц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ентраль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КОГБУЗ «Кирово-Чепецкая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центральная районная больница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Зонов </w:t>
            </w:r>
            <w:r w:rsidRPr="00902F93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акупка оборудования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4.4.42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н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ачата работа ЦАОП 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базе КОГБУЗ «Кирово-Чепецкая ц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ентральная районная больница»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Черняев </w:t>
            </w:r>
            <w:r w:rsidRPr="00902F93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локальный акт о создании ЦАОП 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КОГБУЗ «Кирово-Чепецкая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ентральная районная больница»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4.4.43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Материальная мотивация врачей первичного звена на раннее выявление больных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ЗНО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Черняев</w:t>
            </w:r>
            <w:r>
              <w:t xml:space="preserve"> </w:t>
            </w:r>
            <w:r w:rsidRPr="00902F93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оздан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система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материальных стимулов для врачей первичного звена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целях выявления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злокачественных новообразований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ранних стадиях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4.4.44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пределены выплаты врачам первичного звена (терапевтам и врачам общей практики) за каждый случай подтвержденного злокачественн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новообразовани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выявленного на ранней стадии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Черняев</w:t>
            </w:r>
            <w:r>
              <w:t xml:space="preserve"> </w:t>
            </w:r>
            <w:r w:rsidRPr="00902F93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локальный нормативный правовой акт об осуществлении выплат врачам первичного звена за каждый случай выявления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злокачественных новообразований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 ранней стадии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4.4.45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тарифа в системе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обязательного медицинского страхования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проведение диагности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ческих исследований: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компьютерной томографии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магнитно-резонансной томографии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ультразвуковых исследований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прижизненных иссле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дований биопсийного материала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Кировского областного территориаль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ного фонда обязательного медицинского страхования </w:t>
            </w:r>
            <w:r w:rsidRPr="007A5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(далее – КОТ ФОМС)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Клюкова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О.Б.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азработано и опубликовано тарифное соглашение Кировского областного территориального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фонда обязательного медицинского страхования с министерством здравоохранения Кировской области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4.4.46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с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оздан отдельный тариф в системе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обязательного медицинского страхования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прове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дение диагностических исследований: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компьютерной томографии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магнитно-резонансной томографии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ультра-звуковых исследований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прижизнен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ных исследований биопсийного материала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 ФОМС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Клюков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О.Б.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t xml:space="preserve">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редъявлены к оплате счета-реестры за проведение диагностических исследований медицинскими организациями Кировской области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4.4.47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Повышение эффективности использования «тяжелого» диагностического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Видякина</w:t>
            </w:r>
            <w:r>
              <w:t xml:space="preserve"> </w:t>
            </w:r>
            <w:r w:rsidRPr="00902F93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азработаны и опубликованы локальные нормативн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правовые акты об организации работы «тяжелого» диагностического оборудования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4.4.48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Организация  работы аппаратов КТ и МРТ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«Вятско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полянская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Селиванова</w:t>
            </w:r>
            <w:r>
              <w:t xml:space="preserve"> </w:t>
            </w:r>
            <w:r w:rsidRPr="00902F93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2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«Кирово-Чепецкая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Зонов</w:t>
            </w:r>
            <w:r>
              <w:t xml:space="preserve"> </w:t>
            </w:r>
            <w:r w:rsidRPr="00902F93">
              <w:rPr>
                <w:rFonts w:ascii="Times New Roman" w:hAnsi="Times New Roman" w:cs="Times New Roman"/>
                <w:bCs/>
                <w:sz w:val="20"/>
                <w:szCs w:val="20"/>
              </w:rPr>
              <w:t>С.В.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«Котельничская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Надеева </w:t>
            </w:r>
            <w:r w:rsidRPr="00902F93">
              <w:rPr>
                <w:rFonts w:ascii="Times New Roman" w:hAnsi="Times New Roman" w:cs="Times New Roman"/>
                <w:bCs/>
                <w:sz w:val="20"/>
                <w:szCs w:val="20"/>
              </w:rPr>
              <w:t>С.Н.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02F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Лузская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Савельева</w:t>
            </w:r>
            <w:r>
              <w:t xml:space="preserve"> </w:t>
            </w:r>
            <w:r w:rsidRPr="00902F93">
              <w:rPr>
                <w:rFonts w:ascii="Times New Roman" w:hAnsi="Times New Roman" w:cs="Times New Roman"/>
                <w:bCs/>
                <w:sz w:val="20"/>
                <w:szCs w:val="20"/>
              </w:rPr>
              <w:t>Е.Н.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«Омутнинская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 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Вотинов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2F93">
              <w:rPr>
                <w:rFonts w:ascii="Times New Roman" w:hAnsi="Times New Roman" w:cs="Times New Roman"/>
                <w:bCs/>
                <w:sz w:val="20"/>
                <w:szCs w:val="20"/>
              </w:rPr>
              <w:t>С.В.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Слободская центральная районная больница имени академика А.Н. Бакулева»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Калинин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2F93">
              <w:rPr>
                <w:rFonts w:ascii="Times New Roman" w:hAnsi="Times New Roman" w:cs="Times New Roman"/>
                <w:bCs/>
                <w:sz w:val="20"/>
                <w:szCs w:val="20"/>
              </w:rPr>
              <w:t>А.В.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«Советская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  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Казаков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П.Л.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«Уржумская центральная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  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Кошелев</w:t>
            </w:r>
            <w:r>
              <w:t xml:space="preserve"> </w:t>
            </w:r>
            <w:r w:rsidRPr="00884F0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«Яранская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 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Чепайкин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884F0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А.И.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Северная клиническая больница скорой медицинской помощи»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Ральников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84F0B">
              <w:rPr>
                <w:rFonts w:ascii="Times New Roman" w:hAnsi="Times New Roman" w:cs="Times New Roman"/>
                <w:bCs/>
                <w:sz w:val="20"/>
                <w:szCs w:val="20"/>
              </w:rPr>
              <w:t>В.В.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Кировский клинико-диагностический центр»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Стариков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84F0B">
              <w:rPr>
                <w:rFonts w:ascii="Times New Roman" w:hAnsi="Times New Roman" w:cs="Times New Roman"/>
                <w:bCs/>
                <w:sz w:val="20"/>
                <w:szCs w:val="20"/>
              </w:rPr>
              <w:t>А.В.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Детский клинический консультативно-диагностический центр»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Савинова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84F0B">
              <w:rPr>
                <w:rFonts w:ascii="Times New Roman" w:hAnsi="Times New Roman" w:cs="Times New Roman"/>
                <w:bCs/>
                <w:sz w:val="20"/>
                <w:szCs w:val="20"/>
              </w:rPr>
              <w:t>М.В.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главн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ый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Центр кардиологии и неврологии»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Исаков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884F0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Центр травматологии, ортопедии и нейрохирургии»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Яговкин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М.А.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Кировский областной клинический перинатальный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Семеновский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Кировский областной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клинический онкологический диспансер»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Кузьмин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</w:rPr>
              <w:t>А.А.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Кировский областной госпиталь для ветеранов войн»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Розуван</w:t>
            </w:r>
            <w:r>
              <w:t xml:space="preserve">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</w:rPr>
              <w:t>А.А.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Областной клинический противотуберкулезный диспансер»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Ефремов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Д.Н.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Кировская областная детская клиническая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Муратова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Н.Г.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6E1CB5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главн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врач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Кировская областная клиническая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Бакин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беспечена работа «тяжелого» диагностического оборудования в 2 смены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4.4.49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Увеличение количества исследова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ний на 1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компьютерном томографе (магнитно-резонансном томографе)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«Вятскополянская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Селиванова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F2E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«Кирово-Чепецкая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Зонов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</w:rPr>
              <w:t>С.В.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«Котельничская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Надеева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С.Н.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главн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ый врач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Лузская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Савельева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</w:rPr>
              <w:t>Е.Н.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«Омутнинская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 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Вотинов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Слободская центральная районная больница имени академика А.Н. Бакулева»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Калинин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</w:rPr>
              <w:t>А.В.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«Советская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  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Казаков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</w:rPr>
              <w:t>П.Л.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«Уржумская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  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Кошелев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«Яранская центральная районная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 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Чепайкин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54F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А.И.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Северная клиническая больница скорой медицинской помощи»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Ральников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Кировский клинико-диагностический центр»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Стариков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Детский клинический консультативно-диагностический центр»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Савинова</w:t>
            </w:r>
            <w:r>
              <w:t xml:space="preserve"> </w:t>
            </w:r>
            <w:r w:rsidRPr="004D17A3">
              <w:rPr>
                <w:rFonts w:ascii="Times New Roman" w:hAnsi="Times New Roman" w:cs="Times New Roman"/>
                <w:bCs/>
                <w:sz w:val="20"/>
                <w:szCs w:val="20"/>
              </w:rPr>
              <w:t>М.В.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главн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ый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Центр кардиологии и неврологии»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Исаков</w:t>
            </w:r>
            <w:r>
              <w:t xml:space="preserve"> </w:t>
            </w:r>
            <w:r w:rsidRPr="004D17A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Центр травматологии, ортопедии и нейрохирургии»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Яговкин</w:t>
            </w:r>
            <w:r>
              <w:t xml:space="preserve"> </w:t>
            </w:r>
            <w:r w:rsidRPr="004D17A3">
              <w:rPr>
                <w:rFonts w:ascii="Times New Roman" w:hAnsi="Times New Roman" w:cs="Times New Roman"/>
                <w:bCs/>
                <w:sz w:val="20"/>
                <w:szCs w:val="20"/>
              </w:rPr>
              <w:t>М.А.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Кировский областной клинический перинатальный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Семеновский</w:t>
            </w:r>
            <w:r>
              <w:t xml:space="preserve"> </w:t>
            </w:r>
            <w:r w:rsidRPr="004D17A3">
              <w:rPr>
                <w:rFonts w:ascii="Times New Roman" w:hAnsi="Times New Roman" w:cs="Times New Roman"/>
                <w:bCs/>
                <w:sz w:val="20"/>
                <w:szCs w:val="20"/>
              </w:rPr>
              <w:t>Н.В.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Кузьмин</w:t>
            </w:r>
            <w:r>
              <w:t xml:space="preserve"> </w:t>
            </w:r>
            <w:r w:rsidRPr="004D17A3">
              <w:rPr>
                <w:rFonts w:ascii="Times New Roman" w:hAnsi="Times New Roman" w:cs="Times New Roman"/>
                <w:bCs/>
                <w:sz w:val="20"/>
                <w:szCs w:val="20"/>
              </w:rPr>
              <w:t>А.А.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Кировский областной госпиталь для ветеранов войн»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Розуван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D17A3">
              <w:rPr>
                <w:rFonts w:ascii="Times New Roman" w:hAnsi="Times New Roman" w:cs="Times New Roman"/>
                <w:bCs/>
                <w:sz w:val="20"/>
                <w:szCs w:val="20"/>
              </w:rPr>
              <w:t>А.А.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Областной клинический противотуберкулезный диспансер»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Ефремов</w:t>
            </w:r>
            <w:r>
              <w:t xml:space="preserve"> </w:t>
            </w:r>
            <w:r w:rsidRPr="004D17A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Д.Н.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Кировская областная детская клиническая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Муратова</w:t>
            </w:r>
            <w:r>
              <w:t xml:space="preserve"> </w:t>
            </w:r>
            <w:r w:rsidRPr="004D17A3">
              <w:rPr>
                <w:rFonts w:ascii="Times New Roman" w:hAnsi="Times New Roman" w:cs="Times New Roman"/>
                <w:bCs/>
                <w:sz w:val="20"/>
                <w:szCs w:val="20"/>
              </w:rPr>
              <w:t>Н.Г.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06A8B" w:rsidRPr="006E1CB5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главн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врач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Кировская областная клиническая больница»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Бакин</w:t>
            </w:r>
            <w:r>
              <w:t xml:space="preserve"> </w:t>
            </w:r>
            <w:r w:rsidRPr="00FC5C0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обеспечено проведение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15 исследований в смену на 1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компьютерном томографе (магнитно-резонансном томографе)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4.4.50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Обеспечение автоматического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формирования сигнальной карты в МИС при выявлении ЗНО по результатам цитологического или гистологического исследования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внештатный 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циалист по информацион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ным технологиям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терства здравоохранения Кировской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Исакова</w:t>
            </w:r>
            <w:r>
              <w:t xml:space="preserve"> </w:t>
            </w:r>
            <w:r w:rsidRPr="00FC5C04"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обеспечены 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сигнальной карты в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МИС при выявлении ЗНО по результатам цитологического или гистологического исследования, сокращение сроков обследования пациентов с ЗНО, преемственност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между диагностическими службами и врачами первичного звена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4.4.51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с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окращен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обследования пациентов с подозрением на ЗНО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Видякина </w:t>
            </w:r>
            <w:r w:rsidRPr="00FC5C04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сокращени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обследования пациентов с подозрением на ЗНО до 14 дней с момента постановки диагноза, до 15 дней с момента взятия биопсийного материала</w:t>
            </w:r>
          </w:p>
        </w:tc>
      </w:tr>
      <w:tr w:rsidR="00D06A8B" w:rsidRPr="00AE13D2" w:rsidTr="002E406E">
        <w:trPr>
          <w:trHeight w:val="1804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4.4.52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д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войно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чтени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маммограмм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Видякина </w:t>
            </w:r>
            <w:r w:rsidRPr="00FC5C04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двойное чтение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маммографических снимков согласно приказу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инистерства здравоохранения Российско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Федерации от 13.03.2019 № 124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 «Об утверждении порядка проведения профилактического медицинского осмотра и диспансеризации определенных групп взрослого населения»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4.4.53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Разработка схемы маршрутизации маммографических снимков в системе медицинских организаций 1 и 2 уровней для двойного чтения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Видякина </w:t>
            </w:r>
            <w:r w:rsidRPr="00FC5C04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азработка и опубликование распоряжения министерства здравоохранения Кировской области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4.4.54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с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оздана схема маршрутизации маммографических снимков в системе медицинских организаций 1 и 2 уровней для двойного чтения в Кировской области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рентгенолог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нистерства здравоохране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Колупаев</w:t>
            </w:r>
            <w:r>
              <w:t xml:space="preserve"> </w:t>
            </w:r>
            <w:r w:rsidRPr="00FC5C04">
              <w:rPr>
                <w:rFonts w:ascii="Times New Roman" w:hAnsi="Times New Roman" w:cs="Times New Roman"/>
                <w:sz w:val="20"/>
                <w:szCs w:val="20"/>
              </w:rPr>
              <w:t>А.О.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рганизовано двойное чтение 100% маммограм категорий BIRADS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BIRADS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4.4.55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двойного чтения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маммограм с передачей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данных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через систему PACS в КОГБУЗ «Кировский областной клинический онкологи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ческий диспансер»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A3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 w:rsidR="00A31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FC5C04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двойно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чтени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маммограм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категорий BIRADS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BIRADS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4.4.56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у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величен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активно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выявлени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выявлени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ранних стадиях рака молочной железы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здравоохранения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Видякина</w:t>
            </w:r>
            <w:r>
              <w:t xml:space="preserve"> </w:t>
            </w:r>
            <w:r w:rsidRPr="00BF2EEE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ктивное выявление рака молочной железы в Кировской области к концу 2024 года составит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аннее выявление рака молочной железы в Кировской области к концу 2024 года составит 75%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4.4.57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отдельных схем химиотерапии в дневных стационарах ЦАОП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01.01.2021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t xml:space="preserve"> </w:t>
            </w:r>
            <w:r w:rsidRPr="00BF2EEE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F2EEE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птимиз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ирована маршрутизация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при лечении онкологических больных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4.4.58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организовано х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имиотерапевтическое лечение отдельных категорий онкологических больных в ЦАОП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Видякина</w:t>
            </w:r>
            <w:r>
              <w:t xml:space="preserve"> </w:t>
            </w:r>
            <w:r w:rsidRPr="00BF2EEE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сроки ожидания специализированного лечения не более 10 дней с момента морфологической верификации диагноза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4.4.59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Организация регулярных дистанционных мастер-классов, лекций, разборов клинических случаев, консультаций специалистов амбулаторной онкологической сети с использованием телемедицинских средств связи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962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 w:rsidR="009627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 </w:t>
            </w:r>
            <w:r w:rsidRPr="00BF2EEE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организованы непрерывное повышение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врачей первичного звена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казанию онколо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гической помощи, 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тирование пациентов в системе «врач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врач» по запросу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проведение образовательных видео-конференций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ежеквар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тально, согласно графику)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4.4.60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роведены дистанционные мастер-классы, лекции, разборы клинических случаев, консультации специалистов амбулаторной онкологической сети посредством видео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конференц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связи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 </w:t>
            </w:r>
            <w:r w:rsidRPr="00BF2EEE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ыполнены запланированные образовательные мероприятия согласно графику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D36846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3684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D36846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84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Совершенствование специализированной медицинской помощи онкологическим больным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оказания медицинской помощи больным с онкологическими заболеваниями в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клиническими рекомендациями и протоколами лечения в Кировской области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директора КОТ ФОМС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Клюкова </w:t>
            </w:r>
            <w:r w:rsidRPr="00BF2EEE">
              <w:rPr>
                <w:rFonts w:ascii="Times New Roman" w:hAnsi="Times New Roman" w:cs="Times New Roman"/>
                <w:sz w:val="20"/>
                <w:szCs w:val="20"/>
              </w:rPr>
              <w:t>О.Б.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t xml:space="preserve">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оставлен ежегодн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расходовании средств на оказание медицинской помощи больным с ЗНО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областного территориального фонда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обязательного медицинского страхования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4.5.2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Доведение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медицинским организациям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межбюджетного трансферта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 ФОМС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на финансовое обеспечение оказания медицинской помощи больным с онкологическими заболеваниями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клиническими рекомендациями и протоколами лечения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 ФОМС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Клюкова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О.Б.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оставлен ежегодн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расходовании средств на оказание медицинской помощи больным с ЗНО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областного территориального фонда обязательного медицинского страхования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беспечено финансирование оказания медицинской помощи больным с онкологическими заболеваниями в соответствии с клиническими рекомендациями и протоколами лечения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 ФОМС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Клюкова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О.Б.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оставлен отчет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расходовании средств на оказание медицинской помощи больным с ЗНО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областного территориального фонда обязательного медицинского страхования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квалификации врачей КОГБУЗ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Кировский областной клинический онкологический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(участие в конференциях, прохождение тематических циклов усовершенствования и др.)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 </w:t>
            </w:r>
            <w:r w:rsidRPr="008B303D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егулярное повышение качества специализиро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ванной медицинской помощи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высокотехнологичной медицинской помощи в КОГБУЗ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Кировский областной клинический онколо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гический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8B303D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величен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 оказания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высокотехнологичной медицинской помощи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(случаев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– до 1000;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до 1100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до 1150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до 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до 1250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2024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до 1300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4.5.6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Создание дополнительного онколо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гического отделения (№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КОГБУЗ «Кировский областной клинический онкологический диспансер»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30 коек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01.04.2019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КОГБУЗ 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обеспечено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овышение качества 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лизированной медицинской помощи, сокращение сроков обследования, ожидания госпитализации</w:t>
            </w:r>
          </w:p>
          <w:p w:rsidR="00D06A8B" w:rsidRPr="00AE13D2" w:rsidRDefault="00D06A8B" w:rsidP="001404F2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Обеспечение кадрами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кого отделения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6 КОГБУЗ «Кировский областной клинический онкологический диспансер»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01.04.2019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КОГБУЗ 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потребность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кадрах: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-онколог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лица (в настоящее 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лица для работы в отделении)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бучение в ординатуре по специальности «онкология» по договорам на целевое 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2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лиц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Обеспечение оборудованием отделе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-ния № 6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01.04.2019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КОГБУЗ 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определена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отребность в «тяжелом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оборудовании: 1 аппарат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ультразвуковой диагностики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экспертного класса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закупается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таблице 33)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Открыто онкологическое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6 в КОГБУЗ «Кировский областной клинический онкологический диспансер»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КОГБУЗ 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обеспечено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овышение качества специализирован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сокращены сроки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ожидания госпитализации до 14 рабочих дней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4.5.10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Повышение уровня квалификации врачей КОГБУЗ «Кировский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диспансер» (участие в конференциях, прохождение тематических циклов усовершенство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вания и др.)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КОГБУЗ 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организовано 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егулярное повышение качества специализированной медицинской помощи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4.5.11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точка: врачами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олучены сертификаты по тематическому усовершенствованию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КОГБУЗ 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врачами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областной клинический онкологический диспансер»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получены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сертификаты установленного образца о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хождении тематических курсов усовершенст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вования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4.5.12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Внедрение системы менеджмента качества в КОГБУЗ «Кировский областной клинический онкологический диспансер»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КОГБУЗ 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BE1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недрен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система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менеджмента качества в КОГБУЗ «Кировский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кий диспансер»</w:t>
            </w:r>
          </w:p>
        </w:tc>
      </w:tr>
      <w:tr w:rsidR="00D06A8B" w:rsidRPr="00AE13D2" w:rsidTr="002E406E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4.5.13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оздана система внутреннего контроля качества, обеспечено сокращение сроков ожидания госпитализации 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2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азработана и функционирует система внутреннего контроля качества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Срок ожидания госпитализации составляет не более 14 дней с момента верификации диагноза</w:t>
            </w:r>
          </w:p>
        </w:tc>
      </w:tr>
      <w:tr w:rsidR="00D06A8B" w:rsidRPr="00AE13D2" w:rsidTr="002E406E">
        <w:trPr>
          <w:trHeight w:val="28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D36846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</w:t>
            </w:r>
            <w:r w:rsidRPr="00D3684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  <w:p w:rsidR="00D06A8B" w:rsidRPr="00D36846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D36846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84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Разработка и внедрение комплексной программы реабилитации онкологических пациентов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4.6.1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Разработка маршрутизации онкологических пациентов</w:t>
            </w:r>
            <w:r w:rsidR="009627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нуждающихся в реабилитации после радикальн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специализированного лечения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01.08.2019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Видякина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опубликован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Кировской области</w:t>
            </w:r>
          </w:p>
        </w:tc>
      </w:tr>
      <w:tr w:rsidR="00D06A8B" w:rsidRPr="00AE13D2" w:rsidTr="002E406E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4.6.2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азработана маршрутизация онкологических больных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нуждающихся в реабилитации после радикального специализированного лечения 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01.08.2019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Видякина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азработано и опубликовано распоряжение министерства здравоохранения Кировской области</w:t>
            </w:r>
          </w:p>
        </w:tc>
      </w:tr>
      <w:tr w:rsidR="00D06A8B" w:rsidRPr="00AE13D2" w:rsidTr="002E406E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4.6.3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Организация амбулаторной реабилитации онкологических пациентов на базе ЦАОП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реабилитолог министерства здравоохране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О.С.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4.6.4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школ пациента для ухода за стомой, голосовым протезом на базе ЦАОП  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01.01.2020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реабилитолог министерства здравоохране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О.С.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жемесячно 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одятся занятия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школах пациента по уходу за стомами, голосовыми протезами в центрах амбулаторной онкологической помощи</w:t>
            </w:r>
          </w:p>
        </w:tc>
      </w:tr>
      <w:tr w:rsidR="00D06A8B" w:rsidRPr="00AE13D2" w:rsidTr="002E406E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4.6.5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психологической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онкологическим пациентам на базе ЦАОП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01.01.2019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внештатный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реабилитолог министерства здравоохране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Редькин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О.С.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рганизован прием психотерапевта в центрах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амбулаторной онкологической помощи</w:t>
            </w:r>
          </w:p>
        </w:tc>
      </w:tr>
      <w:tr w:rsidR="00D06A8B" w:rsidRPr="00AE13D2" w:rsidTr="002E406E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4.6.6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Создание системы реабилитации после мастэктомий  на базе КОГБУЗ «Центр медицинской реабилитации» в г. Кирове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01.06.2019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«Центр медицинской реабилитации»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Пересторонина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организована система мер по улучшению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жизни пациентов после мастэктомий</w:t>
            </w:r>
          </w:p>
        </w:tc>
      </w:tr>
      <w:tr w:rsidR="00D06A8B" w:rsidRPr="00AE13D2" w:rsidTr="002E406E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4.6.7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Закупка и ввод в эксплуатацию оборудования для лимфодренажного массажа после мастэктомий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«Центр медицинской реабилитации»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Пересторонина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оздан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база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реабилитационных мероприятий пациентам после мастэктомий</w:t>
            </w:r>
          </w:p>
        </w:tc>
      </w:tr>
      <w:tr w:rsidR="00D06A8B" w:rsidRPr="00AE13D2" w:rsidTr="009218D0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4.6.8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Обучение персонала работе с пациентами после мастэктомий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01.09.2019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«Центр медицинской реабилитации»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Пересторонина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 прохождении курсов повышения квалификации врачей -реабилитологов</w:t>
            </w:r>
          </w:p>
        </w:tc>
      </w:tr>
      <w:tr w:rsidR="00D06A8B" w:rsidRPr="00AE13D2" w:rsidTr="009218D0">
        <w:trPr>
          <w:trHeight w:val="40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4.6.9</w:t>
            </w:r>
          </w:p>
        </w:tc>
        <w:tc>
          <w:tcPr>
            <w:tcW w:w="353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оздана система реабилитации пациентов после мастэктомий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«Центр медицинской реабилитации»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Пересторонина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азработан и опубликован локальный нормативный правовой акт об оказании помощи больным после мастэктомий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E53C41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</w:t>
            </w:r>
            <w:r w:rsidRPr="00E53C4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E53C41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C4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Комплекс мер по развитию паллиативной помощи онкологическим пациентам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9218D0">
        <w:trPr>
          <w:trHeight w:val="1"/>
        </w:trPr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4.7.1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Формирование эффективного межотраслевого взаимодействия с общественными, благотворительными и некоммерческими организациями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паллиа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тивной помощи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Шулепов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увеличено число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лиц, вовлеченных в оказание паллиативной помощи онкологическим пациентам,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дому, организованы ежемесячные 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ыезды мобильных бригад движения «Волонтер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-медик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» в отдаленные населенные пункты Кировской области </w:t>
            </w:r>
          </w:p>
          <w:p w:rsidR="00D06A8B" w:rsidRPr="00AE13D2" w:rsidRDefault="00D06A8B" w:rsidP="001404F2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4.7.2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остигнуты договоренности с некоммерческими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организациями об оказании паллиативной помощи онкологическим пациентам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здравоохранения Кировской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паллиативной помощи министерства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Шулепов</w:t>
            </w:r>
            <w:r>
              <w:t xml:space="preserve"> </w:t>
            </w:r>
            <w:r w:rsidRPr="0062071F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увеличено число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лиц, вовлеченных в оказание паллиативной помощи онкологическим пациентам,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дому, выполнен график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выездов 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4.7.3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медицинского персонала, оказывающего паллиативную помощь онкологическим больным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Видякина </w:t>
            </w:r>
            <w:r w:rsidRPr="00E47225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962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лучшен</w:t>
            </w:r>
            <w:r w:rsidR="009627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качеств</w:t>
            </w:r>
            <w:r w:rsidR="009627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паллиативной помощи онкологическим пациентам в Кировской области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4.7.4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ройдены курсы повышения квалификации медицинского персонала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43919" w:rsidRPr="00E53C41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паллиа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тивной помощи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Шулепов</w:t>
            </w:r>
            <w:r>
              <w:t xml:space="preserve"> </w:t>
            </w:r>
            <w:r w:rsidRPr="00E47225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олучены сертификаты о прохождении программ тематического усовершенствования по оказанию паллиативной помощи онкологическим пациентам 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E53C41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E53C4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343919" w:rsidRPr="00E53C41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E53C41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C41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Организационно-методическое сопровождение деятельности онкологической службы Кировской области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4.8.1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Формирование инфраструктуры системы оказания телемедицинских консультаций для медицинских организаций Кировской области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>
              <w:t xml:space="preserve"> </w:t>
            </w:r>
            <w:r w:rsidRPr="00E47225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ована работа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центра телемедицинских консультаций на базе КОГБУЗ «Кировский областной клинический онкологический дис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пансер», прово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ятся экстренные очные и заочные телемедицинские консультации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медицинских организаций Кировской области специалистами  онкологического диспансера 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суток с момента получения заявки и медицинской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ументации пациента (плановые), по экстренным показаниям 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течение  30 минут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разбор клинических случаев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обучения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 раз в месяц, проведение виртуальных осмотров и удаленных консилиумов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просу)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4.8.2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Оборудование зала телемедицинских консультаций в КОГБУЗ «Кировский областной клинический онкологичес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кий диспансер» 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снащение зала телемедицинских консультаций: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краном телевизора,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толом,</w:t>
            </w:r>
            <w:r w:rsidR="008B2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12 стульями,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8B2A0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пьютером с доступом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информационно-телекоммуникационной сети «И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МИС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4.8.3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борудован зал для телемедицинских консультаций в КОГБУЗ «Кировский областной клинический онкологический диспансер»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борудован зал телемедицинских консультаций, осуществлена консультация в тестовом режиме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видео-конференц-связи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4.8.4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 механизм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осуществления телемедицинских консультаций с подачей реестров счетов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их выполне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азработан и опубликован приказ об организации телемедицинских консультаций в КОГБУЗ «Кировский областной клинический онкологический диспансер» 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4.8.5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Доведение информации о порядке осуществления телемедицинских консультаций до врачей 1 и 2 уровней 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областное совещание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работы онкологической службы Кировской области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4.8.6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оведена информация на областном совещании «Итоги работы онкологической службы Кировской области»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лечебной работе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Лобзанова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Ю.С.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доклад о порядке проведения телемедицинских консультаций онкологических больных в Кировской области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4.8.7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Разработка графика проведения телемедицинских консультаций, образовательных мероприятий для врачей первичного звена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01.07.2019, далее-ежеквартально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существлены консультации (консилиумы) по пациентам по системе «врач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врач»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разборы запущенных случаев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проведены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бразовательные семинары для врачей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 и 2 уров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ней (1 раз в квартал)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4.8.8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8B2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роведен</w:t>
            </w:r>
            <w:r w:rsidR="008B2A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совещани</w:t>
            </w:r>
            <w:r w:rsidR="008B2A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режиме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видео-конференц-связи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согласно графику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существлен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непрерывно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врачей первичного звена, онкологов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первичных онкологических кабинетов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ЦАОП;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доступность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онкологической помощи нетранспортабельным больным и больным из отдаленных населенных пунктов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4.8.9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формирована инфраструктура для оказания телемедицинских консультаций в Кировской области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апланировано 50 консультаций в 2019 году,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100 консультаций в 2020 году, 150 консультаций в 2021 году, 200 консультаций в 2022 году,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250 консультаций в 2023 году, 300 консультаций в 2024 году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4.8.10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взаимодействия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онкологической службы Кировской области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 научными медицинскими исследовательскими центрами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образовательные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видеоконференции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согласно 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ку, предоставленному 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едеральными НМИЦ,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силиумы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4.8.11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8B2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Непрерывное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повышение квали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фикации специалистов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КОГБУЗ «Кировский областной клинический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путем обучения на рабочем месте, проведения мастер-классов с привлечением ведущих профильных специалистов научных медицинских исследовательских центров согласно графику мероприятий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овышен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КОГБУЗ «Кировский областной клинический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онкологический диспансер»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4.8.12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ройдены тематические курсы повышения квалификации согласно графику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олучены документы, подтверждающие повышение квалификации сотрудников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КОГБУЗ «Кировский областной клинический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онкологический диспансер»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4.8.13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онсультаци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листами научных медицинских исследовательских центров, 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дение междисциплинарных конси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лиумов при осложнениях противо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опухолевого лечения и резистен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тности к терапии злокачественных новообразований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B8187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обеспечено 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лучшение качества оказания онкологической помощи в Кировской области, отсутствие необходим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 транспортировки пациента в НИИ РФ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сокращение сроков оказания специализированной онкологической помощи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4.8.14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BF5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роведен</w:t>
            </w:r>
            <w:r w:rsidR="00BF5411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</w:t>
            </w:r>
            <w:r w:rsidR="00BF541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со специалистами научных медицинских исследовательских центров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обеспечено 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жегодное увеличение числа пациентов, консультируемых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РФ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телемедицинских технологий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4.8.15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Создание доступа к клиническим рекомендациям RUSCO с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сональных компьютеров врачей-онкологов на рабочих местах в онлайн-режиме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ктуализ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ированы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овано использование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современных протоколов ведения онкологических пациентов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4.8.16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Соблюдение клинических реко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мендаций при лечении онколо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гических пациентов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оздан доступ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рабочих места врачей-онкологов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 рекомендациям RUSCO в онлайн-режиме у 100% врачей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КОГБУЗ «Кировский областной клинический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онкологический диспансер», онкологов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первичного онкологического кабинета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ЦАОП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4.8.17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>отдела качества по контролю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 xml:space="preserve">мощи больным с ЗНО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КОГБУЗ «Кировский областной клинический онкологический диспансер»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ормирован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контроля качества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8.18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Подготовка кадров для отдела качества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 xml:space="preserve"> по контролю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больным с ЗНО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КОГБУЗ «Кировский областной клинический онкологический диспансер»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пределение потребности в кадрах: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  <w:r w:rsidR="008B2A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специальность «организация здравоохранения»</w:t>
            </w:r>
            <w:r w:rsidR="008B2A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ставка;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эксперт по качеству </w:t>
            </w:r>
            <w:r w:rsidR="008B2A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специальность «организация здравоохранения»</w:t>
            </w:r>
            <w:r w:rsidR="008B2A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ставка;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медицинский статистик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ставка;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ставка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4.8.19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Определение должностных обязан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ностей и создание нормативно-правовой базы для открытия 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>отдела качества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 xml:space="preserve">по контролю за оказанием 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 больным с ЗНО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озданы и опубликованы приказы, должностные инструкции сотрудников 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 xml:space="preserve">отдела качества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областной клинический онко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логический диспансер»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4.8.20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Определение помещений и оснащение отдела качества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>по контролю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больным с ЗНО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31.06.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2019 – 31.12.2020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пределение потребности в оборудовании и помещениях: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 кабинет заведующего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>по контролю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E5EA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больным с ЗНО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 кабинет отдела качества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омпьютеры с доступом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и МИС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4.8.21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ткрыт отдел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в КОГБУЗ «Кировский областной клинический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гический диспансер»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-онколог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оздана система внутреннего контроля качества согласно принцип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 системы менеджмента качества в медицинском учреждении</w:t>
            </w:r>
          </w:p>
          <w:p w:rsidR="00343919" w:rsidRPr="00AE13D2" w:rsidRDefault="00343919" w:rsidP="00343919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19" w:rsidRPr="00AE13D2" w:rsidTr="009218D0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4.8.22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Внедрение технологий «береж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ливости» в поликлинике КОГБУЗ «Кировский областной клинический онкологический диспансер»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01.04.2019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улучшен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навигаци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визуализации 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оликлинике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окращен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ожидания записи на прием к врачу и очереди у кабинета специалиста  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4.8.23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рименены технологии «бережливости» в КОГБУЗ «Кировский областной клинический онкологический дис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пансер»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еализован региональный проект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оздание новой модели медицинской организации, оказывающей первичную специализированную медико-санитарную помощь» в </w:t>
            </w:r>
            <w:r w:rsidRPr="006A61EF">
              <w:rPr>
                <w:rFonts w:ascii="Times New Roman" w:hAnsi="Times New Roman" w:cs="Times New Roman"/>
                <w:sz w:val="20"/>
                <w:szCs w:val="20"/>
              </w:rPr>
              <w:t>КОГБУЗ «Кировский областной клинический онкологический диспансер»</w:t>
            </w:r>
          </w:p>
        </w:tc>
      </w:tr>
      <w:tr w:rsidR="00343919" w:rsidRPr="00AE13D2" w:rsidTr="00916F8D">
        <w:trPr>
          <w:trHeight w:val="156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343919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sz w:val="20"/>
                <w:szCs w:val="20"/>
              </w:rPr>
              <w:t>4.9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Обеспечение укомплектованности кадрами онкологических учреждений Кировской области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4.9.1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Ведение регионального сегмента Федерального регистра медицинских и фармацевтических работников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ела правовой и кадровой работы 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инистерства здраво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Дуркина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 отчет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правовой и кадровой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4.9.2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сегмент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и фармацевтических работников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ела правовой и кадровой работы 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инистерства здраво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Дуркина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 медицинских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фармацевтических работниках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включена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регистр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4.9.3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Создание электронной базы вакансий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ела правовой и кадровой работы 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инистерства здраво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Дуркина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 отчет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правовой и кадровой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4.9.4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оздана электронная база вакансий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ела правовой и кадровой работы 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Дуркина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электронн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баз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включена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 100% вакансий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4.9.5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Подготовка кадров для первичных онкологических кабинетов: обучение в ординатуре,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переподготовки, тематическое усо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вершенствование  и повышение квалификации, внедрение системы непрерывного образования медицин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ских работников, 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 использованием дистанционных образовательных технологий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кадровой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Дуркина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руководители медицинских организаций, подведомственных министерству здравоохранения Кировской области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планируемое количество врачей-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(физических лиц)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вичных онкологических кабинетах составит: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– 14 врачей-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онкологов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16 врачей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онкологов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 врачей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онкологов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24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2023 году – 28 врачей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онкологов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2024 году – 32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(по числу первич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онкологических кабинетов в 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ировской области)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4.9.6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се первичные онкологические кабинеты укомплектованы врачами-онкологами 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правовой и кадровой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Дуркина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руководители медицинских организаций, подведом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ственных министерству здравоохранения Кировской области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сдан отчет по 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статистического наблюдения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 «Сведения о медицинской организации»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2024 году 32 врача-онколога работают в первичных онкологических кабинетах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4.9.7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Подготовка кадров для ЦАОП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базе КОГБУЗ 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Северная клиническая 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ьница скорой медицинской помощи»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 обучение в ординатуре,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переподготовки, тематическое усовершенствование  и повышение квалификации, внедрение системы непрерывного образования медицинских работников, в том числе с использованием дистанционных образовательных технологий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министр здравоохранения 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кадровой работы министерства здравоохранения Кировской области 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Дуркина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E13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Северная клиническая больница скорой медицинской помощи»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Ральников </w:t>
            </w:r>
            <w:r w:rsidRPr="00E74FE9">
              <w:rPr>
                <w:rFonts w:ascii="Times New Roman" w:hAnsi="Times New Roman" w:cs="Times New Roman"/>
                <w:bCs/>
                <w:sz w:val="20"/>
                <w:szCs w:val="20"/>
              </w:rPr>
              <w:t>В.В.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 подготовка: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врачей-онкологов: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врачей-онкологов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медицинских сестер: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медицинских сестер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– 12 </w:t>
            </w:r>
          </w:p>
        </w:tc>
      </w:tr>
      <w:tr w:rsidR="00343919" w:rsidRPr="00AE13D2" w:rsidTr="00916F8D">
        <w:trPr>
          <w:trHeight w:val="283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4.9.8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Подготовка кадров для ЦАОП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базе КОГБУЗ «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клинико-диагностический центр»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 обучение в ординатуре,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переподготовки, тематическое усовершенствование  и повышение квалификации, внедрение системы непрерывного образования медицинских работников, в том числе с использованием дистанционных образовательных технологий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кадровой работы министерства здравоохранения Кировской области 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Дуркина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43919" w:rsidRPr="009A0073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«Кировский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А.В. Стариков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планируется подготовка: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врачей-онкологов: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– 6,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2020 году – 14,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врачей-онкологов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– 6,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медицинских сестер: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14.5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медицинских сестер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2019 году –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2020 году – 14 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4.9.9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Подготовка кадров для ЦАОП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базе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КОГБУЗ «Советская ЦРБ»: обучение в ординатуре,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переподготовки, тематическое усовершенствование  и повышение квалификации, внедрение системы непрерывного образования медицинских работников, в том числе с использованием дистанционных образовательных технологий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 Черняев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кадровой работы министерства здравоохранения Кировской области 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Дуркина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43919" w:rsidRPr="009A0073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А.В. Стариков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 подготовка: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врачей-онкологов: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врачей-онкологов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– 1,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медицинских сестер: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2021 году – 5;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медицинских сестер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– 1,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– 5 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4.9.10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Подготовка кадров для ЦАОП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базе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КОГБУЗ «Вятскополянская ЦРБ»: обучение в ординатуре,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переподготовки, темати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ческое усовершенствование  и повы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шение квалификации, внедрение системы непрерывного образования медицинских работников, в том числе с использованием дистанционных образовательных технологий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 Черняев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кадровой работы министерства здравоохранения Кировской области 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Дуркина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43919" w:rsidRPr="009A0073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Стариков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bCs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 подготовка: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врачей-онкологов: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врачей-онкологов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– 2,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медицинских сестер: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2021 году – 5;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медицинских сестер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4.9.11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Подготовка кадров для ЦАОП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базе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«Слободская ЦРБ»: обучение в ординатуре,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переподготовки, тематическое усовершенствование  и повышение квалификации, внедрение системы непрерывного образования медицинских работников, в том числе с использованием дистанционных образовательных технологий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 Черняев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кадровой работы министерства здравоохранения Кировской области 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Дуркин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43919" w:rsidRPr="009A0073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КОГБУЗ «Кировский 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Стариков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bCs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 подготовка: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врачей-онкологов: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2021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врачей-онкологов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– 2,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2021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медицинских сестер: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7;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медицинских сестер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7;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4.9.12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Подготовка кадров для ЦАОП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базе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КОГБУЗ «Кирово-Чепецкая ЦРБ»: обучение в ординатуре,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переподготовки, тематическое усовершенствование  и повышение квалификации, внедрение системы непрерывного образования медицинских работников, в том числе с использованием дистанционных образовательных технологий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 Черняев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кадровой работы министерства здравоохранения Кировской области 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Дуркина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9A0073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врача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КОГБУЗ «Кировский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клинико-диагностический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Стариков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bCs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планируется подготовка: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врачей-онкологов: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2021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врачей-онкологов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2021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медицинских сестер: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5;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медицинских сестер 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– 2,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2022 году – 5 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4.9.13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D95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одготовлены специалисты для ЦАОП согласно прика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t xml:space="preserve"> </w:t>
            </w:r>
            <w:r w:rsidRPr="00D5443C"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3C">
              <w:rPr>
                <w:rFonts w:ascii="Times New Roman" w:hAnsi="Times New Roman" w:cs="Times New Roman"/>
                <w:sz w:val="20"/>
                <w:szCs w:val="20"/>
              </w:rPr>
              <w:t>ранения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 15.11.2012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915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722B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оказания медицинск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помощи населению по профилю «онкология»</w:t>
            </w:r>
            <w:r w:rsidRPr="00BA7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05.02.2019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A722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внесении изменений в </w:t>
            </w:r>
            <w:r w:rsidRPr="00BA722B">
              <w:rPr>
                <w:rFonts w:ascii="Times New Roman" w:hAnsi="Times New Roman" w:cs="Times New Roman"/>
                <w:sz w:val="20"/>
                <w:szCs w:val="20"/>
              </w:rPr>
              <w:t>Поряд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BA722B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населению по профилю «онкология»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утвержденный </w:t>
            </w:r>
            <w:r w:rsidR="00D956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риказом Министерства здравоохранения Российской Федерации</w:t>
            </w:r>
            <w:r w:rsidR="00D9566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BA722B">
              <w:rPr>
                <w:rFonts w:ascii="Times New Roman" w:hAnsi="Times New Roman" w:cs="Times New Roman"/>
                <w:sz w:val="20"/>
                <w:szCs w:val="20"/>
              </w:rPr>
              <w:t xml:space="preserve">15.11.2012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722B">
              <w:rPr>
                <w:rFonts w:ascii="Times New Roman" w:hAnsi="Times New Roman" w:cs="Times New Roman"/>
                <w:sz w:val="20"/>
                <w:szCs w:val="20"/>
              </w:rPr>
              <w:t>№ 915н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кадровой работы министерства здравоохранения Кировской области </w:t>
            </w:r>
          </w:p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Дуркина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руководители медицинских организаций, подведомственных министерству здравоохранения Кировской области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аполнена федеральная форма статистического наблюдения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о медицинской организации» (к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специалистов в ЦАОП соответствует  приказу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Российской Федерации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 15.11.2012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915н «Об утверждении Порядка оказания медицинской помощи населению по профилю «онкология»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4.9.14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Подготовка кадров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КОГБУЗ «Кировский областной клинический онкологический диспансер»: обучение в ординатуре,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переподготовки, тематическое усовершенствование  и повышение квалификации, внедрение системы непрерывного образования медицинских работников, в том числе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использованием дистанционных образовательных технологий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одготовка специалистов к концу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2024 года:</w:t>
            </w:r>
          </w:p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5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врач-радиотерапевт 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врач-патологоанатом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психотерапевт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человек;</w:t>
            </w:r>
          </w:p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врач-радиолог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врач-эндоскопист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лаборант 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2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физики – 6 человек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4.9.15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437C3B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к</w:t>
            </w:r>
            <w:r w:rsidR="00343919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адровый состав КОГБУЗ «Кировский областной клинический онкологический диспансер» соответствует приказу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здравоохранения Российской Федерации от </w:t>
            </w:r>
            <w:r w:rsidRPr="00BA722B">
              <w:rPr>
                <w:rFonts w:ascii="Times New Roman" w:hAnsi="Times New Roman" w:cs="Times New Roman"/>
                <w:sz w:val="20"/>
                <w:szCs w:val="20"/>
              </w:rPr>
              <w:t xml:space="preserve">15.11.2012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722B">
              <w:rPr>
                <w:rFonts w:ascii="Times New Roman" w:hAnsi="Times New Roman" w:cs="Times New Roman"/>
                <w:sz w:val="20"/>
                <w:szCs w:val="20"/>
              </w:rPr>
              <w:t>№ 915н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сдан отчет по 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статистического наблюдения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о медицинской организации» (к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адровый состав КОГБУЗ «Кировский областной клинический онко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логический диспансер» соответствует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Российской Федерации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 15.11.2012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915н «Об утверждении Порядка оказания медицинской помощи населению по профилю «онкология»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4.9.16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врачей диагностических служб для медицинских организаций Кировской области 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Черняев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подготовлены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врачи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диагностических служб: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 концу 2019 года: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диагностики –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ндоскопист –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ентгенолог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 концу 2020 года: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диагностики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ндоскопист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пециалист по паллиативной помощи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ентгенолог </w:t>
            </w:r>
            <w:r w:rsidR="00437C3B" w:rsidRPr="00AE13D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37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 концу 2021 года: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диагностики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ндоскопист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человека,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ентгенолог 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4.9.17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молодым 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листам при трудоустройстве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персонального повышающего коэф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фициента к окладу, который устанав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ливается медицинским работникам в возрасте до 35 лет, впервые заключившим трудовой договор с учреждением после окончания государственных образовательных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 среднего и высшего профессионального образования во всех медицинских организациях Кировской области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20685F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85F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 А.В.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ривлечен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молоды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 работе в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19" w:rsidRPr="00AE13D2" w:rsidTr="00A05EC3">
        <w:trPr>
          <w:trHeight w:val="1236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4.9.18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Заключение с сотрудниками КОГБУЗ «Кировский областной клинический онкологический диспансер» договоров о частичном возмещении расходов  арендуемого жилья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заключено: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11 договоров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14 договоров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2021 году – 16 договоров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 2022 по 2024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16 договоров в год</w:t>
            </w:r>
          </w:p>
        </w:tc>
      </w:tr>
      <w:tr w:rsidR="00343919" w:rsidRPr="00AE13D2" w:rsidTr="00916F8D">
        <w:trPr>
          <w:trHeight w:val="478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4.9.19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тимулирующи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выплат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врачам первичного звена за выявление онкологических заболеваний на ранних стадиях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врачи медицинских организаций первичного звена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подведомственных министерству здравоохранения Кировской области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ыпла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чиваются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стимулирующ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выплаты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при выявлении врачом первичного звена ЗНО на ранней стадии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подтвердившегося по результатам дообследования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4.9.20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озданы материальные стимулы для привлечения к работе специалистов первичного звена учреждений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 и 3 уровней, повышен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настороженности, сокращени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сроков обследования пациентов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медицинских организаций первичного звена, подведомственных министерству здравоохранения Кировской области 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тверждены локальные нормативные правовые акты, регламентирующие материальные выплаты специалистам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343919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4.10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343919" w:rsidRDefault="00343919" w:rsidP="00343919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Переоснащение региональной меди-цинской организации, оказывающей помощь больным онкологическими заболеваниями </w:t>
            </w:r>
            <w:r w:rsidR="00BF28F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(перечень оборудования, заку</w:t>
            </w:r>
            <w:r w:rsidRPr="00437C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паемого в рамках Программы, представлен в таблице 23)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перечня необходимого медицинского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09.01.2019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28.02.2019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 перечень необходимого медицинского оборудования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соглашения на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01.03.2019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министра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Зонова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Т.Е.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подписаны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 на предоставление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межбюджетных трансфертов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4.10.3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аключены и выполнены контракты на поставку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поставлено медицинское оборудование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 ввод в эксплуатацию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ввода в эксплуатацию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медицинского оборудования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перечня необходимого медицинского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09.01.2020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28.02.2020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 перечень необходимого медицинского оборудования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соглашения на предоставление межбюджетных трансфертов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01.03.2020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30.04.2020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Зонова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Т. Е.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 предоставление межбюджетных трансфертов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аключены и выполнены контракты на поставку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поставлено медицинское оборудование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 ввод в эксплуатацию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ввода в эксплуатацию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медицинского оборудования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перечня необходимого медицинского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09.01.2021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28.02.2020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>
              <w:t xml:space="preserve"> </w:t>
            </w:r>
            <w:r w:rsidRPr="00E74FE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 перечень необходимого медицинского оборудования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соглашения на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01.03.2021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министра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Зонова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Т.Е.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подписано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 предоставление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межбюджетных трансфертов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4.10.11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аключены и выполнены контракты на поставку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поставлено медицинское оборудование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4.10.12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 ввод в эксплуатацию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ввода в эксплуатацию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медицинского оборудования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4.10.13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перечня необходимого медицинского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09.01.2022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28.02.2022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 перечень необходимого медицинского оборудования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4.10.14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соглашения на предоставление межбюджетных трансфертов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30.04.2022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Зонова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Т.Е.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 предоставление межбюджетных трансфертов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4.10.15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з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аключены и выполнены контракты на поставку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поставлено медицинское оборудование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4.10.16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 ввод в эксплуатацию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ввода в эксплуатацию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медицинского оборудования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4.10.17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перечня необходимого медицинского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09.01.2023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28.02.2023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 перечень необходимого медицинского оборудования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4.10.18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соглашения на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01.03.2023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30.04.2023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министра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Зонова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Т.Е.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подписано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 предоставление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межбюджетных трансфертов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4.10.19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Заключены и выполнены контракты на поставку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поставлено медицинское оборудование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4.10.20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 ввод в эксплуатацию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олучен акт ввода в эксплуатацию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медицинского оборудования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4.10.21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перечня необходимого медицинского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09.01.2024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28.02.2024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пределен перечень необходимого медицинского оборудования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4.10.22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соглашения на предоставление межбюджетных трансфертов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01.03.2024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30.04.2024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Зонова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Т. Е.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 предоставление межбюджетных трансфертов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4.10.23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выполнен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 поставку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медицинского оборудования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919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4.10.24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 ввод в эксплуатацию оборудования</w:t>
            </w:r>
          </w:p>
        </w:tc>
        <w:tc>
          <w:tcPr>
            <w:tcW w:w="204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919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нчаков</w:t>
            </w:r>
            <w:r>
              <w:t xml:space="preserve"> </w:t>
            </w:r>
            <w:r w:rsidRPr="00FC1FF4">
              <w:rPr>
                <w:rFonts w:ascii="Times New Roman" w:hAnsi="Times New Roman" w:cs="Times New Roman"/>
                <w:sz w:val="20"/>
                <w:szCs w:val="20"/>
              </w:rPr>
              <w:t>Д.С.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343919" w:rsidRPr="00AE13D2" w:rsidRDefault="00343919" w:rsidP="0034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ввода в эксплуатацию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медицинского оборудования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6A8B" w:rsidRPr="002E406E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343919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4.11</w:t>
            </w:r>
          </w:p>
        </w:tc>
        <w:tc>
          <w:tcPr>
            <w:tcW w:w="353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343919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Внедрение информационных технологий в работу онкологической службы региона и их интеграция в систему медицинских организаций Кировской области.</w:t>
            </w:r>
          </w:p>
          <w:p w:rsidR="00D06A8B" w:rsidRPr="00343919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Мероприятия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(ЕГИСЗ)», направленные на обеспечение учета маршрутизации пациентов с онкологическими заболеваниями и контроль их состояния здоровья на всех этапах оказания медицинской помощи, предусматривающие подключение</w:t>
            </w:r>
            <w:r w:rsidR="00175901" w:rsidRPr="003439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РИР КО</w:t>
            </w:r>
            <w:r w:rsidRPr="003439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информационный обмен между структурными подразделениями государственных и муниципальных медицинских организаций общего профиля и медицинскими организациями Кировской области, оказывающими медицинскую помощь больным с онкологическими заболеваниями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2E406E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auto"/>
          </w:tcPr>
          <w:p w:rsidR="00D06A8B" w:rsidRPr="002E406E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2E406E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343919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4.12</w:t>
            </w:r>
          </w:p>
        </w:tc>
        <w:tc>
          <w:tcPr>
            <w:tcW w:w="353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343919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Повышение эффективности использования «тяжелого» диагностического и терапевтического оборудования: установок </w:t>
            </w:r>
            <w:r w:rsidRPr="00343919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компьютерной томографии</w:t>
            </w: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r w:rsidRPr="00343919">
              <w:rPr>
                <w:rFonts w:ascii="Times New Roman" w:hAnsi="Times New Roman" w:cs="Times New Roman"/>
                <w:b/>
                <w:sz w:val="20"/>
                <w:szCs w:val="20"/>
              </w:rPr>
              <w:t>магнитно-резонансной томографи</w:t>
            </w:r>
            <w:r w:rsidR="00175901" w:rsidRPr="0034391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радиотерапевтического оборудования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2E406E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2E406E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2E406E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использования КТ в КОГБУЗ «Кировский областной клинический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онкологический диспансер»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КОГБУЗ «Кировский областной клинический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подготовлен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 об использовании аппаратуры по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едерального статистического наблюдения «Сведения о медицинской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4.12.2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планируемо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175901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роведен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о порядк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7000 исследований в год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использования </w:t>
            </w:r>
            <w:r w:rsidRPr="00255EA3">
              <w:rPr>
                <w:rFonts w:ascii="Times New Roman" w:hAnsi="Times New Roman" w:cs="Times New Roman"/>
                <w:sz w:val="20"/>
                <w:szCs w:val="20"/>
              </w:rPr>
              <w:t>магнитно-резонансн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255EA3">
              <w:rPr>
                <w:rFonts w:ascii="Times New Roman" w:hAnsi="Times New Roman" w:cs="Times New Roman"/>
                <w:sz w:val="20"/>
                <w:szCs w:val="20"/>
              </w:rPr>
              <w:t xml:space="preserve"> томографи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КОГБУЗ «Кировский областной клинический онкологический диспансер»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ежегодный отчет об использовании аппаратуры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едерального статистического наблюдения «Сведения о медицинской организации»</w:t>
            </w:r>
          </w:p>
        </w:tc>
      </w:tr>
      <w:tr w:rsidR="00D06A8B" w:rsidRPr="00AE13D2" w:rsidTr="002E406E">
        <w:trPr>
          <w:trHeight w:val="272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ыполняется планируемое количество исследований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175901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роведение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2470 исследований в год;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2800 исследований в год;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2850 исследований в год;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2900 исследований в год;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2024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3000 исследований в год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использования радиотерапевтического оборудования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ежегодный отчет о количестве пролеченных лучевыми методами лечения больных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едерального статистического наблюдения «Сведе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>ния о медицинской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едерального статистического наблюдения «Сведения о злокачественных новообразованиях»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овышение качества лучевого лечения: переход с конвенциональной на конформную лучевую терапию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ыполняется планируемое количество исследований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Кузьмин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роведение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1719 курсов лучевой терапии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 году – 1794 курс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лучевой терапии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2021 году – 1869 курсов лучевой терапии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2022 году – 1944 курса лучевой терапии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2023 году – 2019 курсов лучевой терапии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2024 году – 2094 курса лучевой терапии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4.12.7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центра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Pr="00437A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озитронно-эмиссионн</w:t>
            </w:r>
            <w:r w:rsidR="001759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ой</w:t>
            </w:r>
            <w:r w:rsidRPr="00437A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томограф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г. Киров по договору о государственно-частном партнерстве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175901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D06A8B" w:rsidRPr="00AE13D2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заключено соглашение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 государственно-частном партнерстве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оборудования для позитронно-эмиссионных томографических исследований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ввода в эксплуатацию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медицинского оборудования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343919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4.13</w:t>
            </w:r>
          </w:p>
        </w:tc>
        <w:tc>
          <w:tcPr>
            <w:tcW w:w="353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343919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Внедрение в работу онкологических учреждений Кировской области мультидисциплинарного подхода при лечении и динамическом наблюдении пациентов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4.13.1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Обеспечение исполнения врачами специалистами, средним медицинским персоналом клинических рекомендаций и протоколов ведения онкологических пациентов, изложенных в рубрикаторе кли</w:t>
            </w:r>
            <w:r w:rsidR="000C1F73">
              <w:rPr>
                <w:rFonts w:ascii="Times New Roman" w:hAnsi="Times New Roman" w:cs="Times New Roman"/>
                <w:sz w:val="20"/>
                <w:szCs w:val="20"/>
              </w:rPr>
              <w:t>нических рекомендаций на сайте Министерства здравоохранения Российской Федерации (</w:t>
            </w:r>
            <w:hyperlink r:id="rId11">
              <w:r w:rsidRPr="000C1F73">
                <w:rPr>
                  <w:rStyle w:val="-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http://cr.rosminzdrav.ru</w:t>
              </w:r>
            </w:hyperlink>
            <w:r w:rsidR="000C1F73" w:rsidRPr="000C1F73">
              <w:rPr>
                <w:rStyle w:val="-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)</w:t>
            </w:r>
            <w:r w:rsidRPr="000C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175901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</w:t>
            </w:r>
            <w:r w:rsidR="00175901">
              <w:rPr>
                <w:rFonts w:ascii="Times New Roman" w:hAnsi="Times New Roman" w:cs="Times New Roman"/>
                <w:sz w:val="20"/>
                <w:szCs w:val="20"/>
              </w:rPr>
              <w:t>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здравоохранения Кировской области</w:t>
            </w:r>
          </w:p>
          <w:p w:rsidR="00D06A8B" w:rsidRPr="00AE13D2" w:rsidRDefault="00D06A8B" w:rsidP="0017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Кузьми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5901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овышен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оказания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специализированной медицинской помощи онкологическим больным в Кировской области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4.13.2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0C1F73" w:rsidP="000C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точка: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06A8B" w:rsidRPr="007E5EA6">
              <w:rPr>
                <w:rFonts w:ascii="Times New Roman" w:hAnsi="Times New Roman" w:cs="Times New Roman"/>
                <w:sz w:val="20"/>
                <w:szCs w:val="20"/>
              </w:rPr>
              <w:t>работу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организаций Кировской области внедрены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клинические рекомендации и протоколы ведения онкологических пациентов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А.А. Кузьми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оставлен ежегодный отчет главного онколога министерства здравоохранения Кировской области (увеличение количества используемых схем химиотерапевтического лечения, повышение уровней </w:t>
            </w:r>
            <w:r w:rsidRPr="000C1F73">
              <w:rPr>
                <w:rFonts w:ascii="Times New Roman" w:hAnsi="Times New Roman" w:cs="Times New Roman"/>
                <w:sz w:val="20"/>
                <w:szCs w:val="20"/>
              </w:rPr>
              <w:t>КСГ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хирургических операций, используемых при лечении онкологических больных)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4.13.3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системы внешнего и внутреннего контроля качества медицинской помощи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онкологическим больным</w:t>
            </w:r>
          </w:p>
          <w:p w:rsidR="00D06A8B" w:rsidRPr="00AE13D2" w:rsidRDefault="00D06A8B" w:rsidP="001404F2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0C1F73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F73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="00437C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КОГБУЗ «Кировский областной клинический онкологический диспансер»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F73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 w:rsidR="000C1F73"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контроля качества: формирование отдела экспертизы качества медицинской помощи в КОГБУЗ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«Кировский областной клинический онкологический диспансер», усовершенствован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трехуровнев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контр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оля качества медицинской помощи;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внешнего контроля качества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 участием страховых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дставителей 3-го уровня</w:t>
            </w:r>
            <w:r w:rsidR="00437C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F73">
              <w:rPr>
                <w:rFonts w:ascii="Times New Roman" w:hAnsi="Times New Roman" w:cs="Times New Roman"/>
                <w:sz w:val="20"/>
                <w:szCs w:val="20"/>
              </w:rPr>
              <w:t>независимых экспертов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D06A8B" w:rsidRPr="00AE13D2" w:rsidTr="00ED44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4.13.4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0C1F73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с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формирована система контроля качества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оказания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онкологическим больным на территории Кировской области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C1F73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="000C1F73"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</w:p>
          <w:p w:rsidR="00D06A8B" w:rsidRPr="00AE13D2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 w:rsidR="000C1F73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AE13D2" w:rsidRDefault="00D06A8B" w:rsidP="000C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оздана система контроля качества оказания медицинской помощи онкологическим пациентам</w:t>
            </w:r>
          </w:p>
        </w:tc>
      </w:tr>
      <w:tr w:rsidR="00D06A8B" w:rsidRPr="00AE13D2" w:rsidTr="0099133D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343919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4.14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06A8B" w:rsidRPr="00343919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91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Формирование и развитие цифрового контура онкологической службы Кировской области (в соответствии с  региональным проектом «Создание единого цифрового контура в здравоохранении на основе единой государственной информационной системы здравоохранения»)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99133D">
            <w:pPr>
              <w:pStyle w:val="content"/>
              <w:spacing w:line="220" w:lineRule="exact"/>
              <w:jc w:val="both"/>
              <w:rPr>
                <w:sz w:val="20"/>
                <w:szCs w:val="20"/>
              </w:rPr>
            </w:pPr>
            <w:r w:rsidRPr="00AE13D2">
              <w:rPr>
                <w:sz w:val="20"/>
                <w:szCs w:val="20"/>
              </w:rPr>
              <w:t>Внедрение механизмов обратной связи и информировани</w:t>
            </w:r>
            <w:r>
              <w:rPr>
                <w:sz w:val="20"/>
                <w:szCs w:val="20"/>
              </w:rPr>
              <w:t>е</w:t>
            </w:r>
            <w:r w:rsidRPr="00AE13D2">
              <w:rPr>
                <w:sz w:val="20"/>
                <w:szCs w:val="20"/>
              </w:rPr>
              <w:t xml:space="preserve"> об их наличии пациентов посредством услуг (сервисов) в </w:t>
            </w:r>
            <w:r>
              <w:rPr>
                <w:sz w:val="20"/>
                <w:szCs w:val="20"/>
              </w:rPr>
              <w:t>разделе «Личный кабинет</w:t>
            </w:r>
            <w:r w:rsidRPr="00AE13D2">
              <w:rPr>
                <w:sz w:val="20"/>
                <w:szCs w:val="20"/>
              </w:rPr>
              <w:t xml:space="preserve"> пациента «Мое здоровье» </w:t>
            </w:r>
            <w:r w:rsidR="0099133D">
              <w:rPr>
                <w:sz w:val="20"/>
                <w:szCs w:val="20"/>
              </w:rPr>
              <w:t xml:space="preserve">в </w:t>
            </w:r>
            <w:r w:rsidR="0099133D" w:rsidRPr="0099133D">
              <w:rPr>
                <w:sz w:val="20"/>
                <w:szCs w:val="20"/>
              </w:rPr>
              <w:t xml:space="preserve">федеральной государственной информационной системе </w:t>
            </w:r>
            <w:r w:rsidR="00BF5411">
              <w:rPr>
                <w:sz w:val="20"/>
                <w:szCs w:val="20"/>
              </w:rPr>
              <w:t>«</w:t>
            </w:r>
            <w:r w:rsidR="0099133D" w:rsidRPr="0099133D">
              <w:rPr>
                <w:sz w:val="20"/>
                <w:szCs w:val="20"/>
              </w:rPr>
              <w:t xml:space="preserve">Единый портал государственных и муниципальных услуг (функций) </w:t>
            </w:r>
            <w:r>
              <w:rPr>
                <w:sz w:val="20"/>
                <w:szCs w:val="20"/>
              </w:rPr>
              <w:t xml:space="preserve"> Российской Федерации</w:t>
            </w:r>
            <w:r w:rsidR="00BF5411">
              <w:rPr>
                <w:sz w:val="20"/>
                <w:szCs w:val="20"/>
              </w:rPr>
              <w:t>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«Медицинский информационно-аналитический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А.В. Кашин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99133D">
            <w:pPr>
              <w:pStyle w:val="content"/>
              <w:spacing w:before="0" w:beforeAutospacing="0" w:after="0" w:afterAutospacing="0" w:line="2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AE13D2">
              <w:rPr>
                <w:sz w:val="20"/>
                <w:szCs w:val="20"/>
              </w:rPr>
              <w:t>исло граждан, воспользовавшихся услугами (сервисами) в</w:t>
            </w:r>
            <w:r>
              <w:rPr>
                <w:sz w:val="20"/>
                <w:szCs w:val="20"/>
              </w:rPr>
              <w:t xml:space="preserve"> разделе «</w:t>
            </w:r>
            <w:r w:rsidRPr="00AE13D2">
              <w:rPr>
                <w:sz w:val="20"/>
                <w:szCs w:val="20"/>
              </w:rPr>
              <w:t>Личн</w:t>
            </w:r>
            <w:r>
              <w:rPr>
                <w:sz w:val="20"/>
                <w:szCs w:val="20"/>
              </w:rPr>
              <w:t>ый кабинет</w:t>
            </w:r>
            <w:r w:rsidRPr="00AE13D2">
              <w:rPr>
                <w:sz w:val="20"/>
                <w:szCs w:val="20"/>
              </w:rPr>
              <w:t xml:space="preserve"> пациента «Мое здоровье» </w:t>
            </w:r>
            <w:r w:rsidR="0099133D">
              <w:rPr>
                <w:sz w:val="20"/>
                <w:szCs w:val="20"/>
              </w:rPr>
              <w:t>в</w:t>
            </w:r>
            <w:r w:rsidRPr="00AE13D2">
              <w:rPr>
                <w:sz w:val="20"/>
                <w:szCs w:val="20"/>
              </w:rPr>
              <w:t xml:space="preserve"> </w:t>
            </w:r>
            <w:r w:rsidR="0099133D" w:rsidRPr="0099133D">
              <w:rPr>
                <w:sz w:val="20"/>
                <w:szCs w:val="20"/>
              </w:rPr>
              <w:t xml:space="preserve">федеральной государственной информационной системе </w:t>
            </w:r>
            <w:r w:rsidR="00BF5411">
              <w:rPr>
                <w:sz w:val="20"/>
                <w:szCs w:val="20"/>
              </w:rPr>
              <w:t>«</w:t>
            </w:r>
            <w:r w:rsidR="0099133D" w:rsidRPr="0099133D">
              <w:rPr>
                <w:sz w:val="20"/>
                <w:szCs w:val="20"/>
              </w:rPr>
              <w:t xml:space="preserve">Единый портал государственных и муниципальных услуг (функций) </w:t>
            </w:r>
            <w:r>
              <w:rPr>
                <w:sz w:val="20"/>
                <w:szCs w:val="20"/>
              </w:rPr>
              <w:t>Российской Федерации</w:t>
            </w:r>
            <w:r w:rsidR="00BF5411">
              <w:rPr>
                <w:sz w:val="20"/>
                <w:szCs w:val="20"/>
              </w:rPr>
              <w:t>»</w:t>
            </w:r>
            <w:r w:rsidR="000C1F73">
              <w:rPr>
                <w:sz w:val="20"/>
                <w:szCs w:val="20"/>
              </w:rPr>
              <w:t>,</w:t>
            </w:r>
            <w:r w:rsidRPr="00AE13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составит</w:t>
            </w:r>
            <w:r w:rsidRPr="00AE13D2">
              <w:rPr>
                <w:sz w:val="20"/>
                <w:szCs w:val="20"/>
              </w:rPr>
              <w:t>:</w:t>
            </w:r>
          </w:p>
          <w:p w:rsidR="00D06A8B" w:rsidRPr="00F4720E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>2019 году – 24,62 тыс.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F4720E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>в 2020 году – 54,56 тыс.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F4720E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>в 2021 году – 94,41 тыс.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F4720E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>в 2022 году – 142,63 тыс.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F4720E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>в 2023 году – 212,53 тыс.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F4720E" w:rsidRDefault="00D06A8B" w:rsidP="0099133D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>в 2024 году – 278,91 тыс. человек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Интеграция медицинских организаций государственной системы здраво</w:t>
            </w:r>
            <w:r w:rsidR="00140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охранения в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единую медицинскую информационную систему для орга</w:t>
            </w:r>
            <w:r w:rsidR="001404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низации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оказания медицинской помо</w:t>
            </w:r>
            <w:r w:rsidR="00140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щи гражданам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«Медицинский информационно-аналитический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4F2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оказания медицинской помощи гражданам, обеспечивающих информационное взаимодействие с ЕГИСЗ,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составит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</w:t>
            </w: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2024 году </w:t>
            </w:r>
            <w:r w:rsidRPr="00F4720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1404F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F2">
              <w:rPr>
                <w:rFonts w:ascii="Times New Roman" w:hAnsi="Times New Roman" w:cs="Times New Roman"/>
                <w:sz w:val="20"/>
                <w:szCs w:val="20"/>
              </w:rPr>
              <w:t>Унификация ведения электронной медицинской документации и справочников: проведение работ по модернизации подсистем регионального информационного ресурса Кировской области в части развития региональной централизо</w:t>
            </w:r>
            <w:r w:rsidR="00140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404F2">
              <w:rPr>
                <w:rFonts w:ascii="Times New Roman" w:hAnsi="Times New Roman" w:cs="Times New Roman"/>
                <w:sz w:val="20"/>
                <w:szCs w:val="20"/>
              </w:rPr>
              <w:t>ванной системы «Интегрированная электронная медицинская карта»</w:t>
            </w:r>
          </w:p>
          <w:p w:rsidR="00D06A8B" w:rsidRPr="00AE13D2" w:rsidRDefault="00D06A8B" w:rsidP="001404F2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1404F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F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информационным технологиям министерства здравоохранения Кировской области</w:t>
            </w:r>
          </w:p>
          <w:p w:rsidR="00D06A8B" w:rsidRPr="001404F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F2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  <w:r w:rsidR="001404F2" w:rsidRPr="001404F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  <w:r w:rsidRPr="001404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1404F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F2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«Медицинский информационно</w:t>
            </w:r>
            <w:r w:rsidR="00140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404F2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аналитический центр»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F2"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 w:rsidR="001404F2" w:rsidRPr="001404F2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437C3B" w:rsidRPr="00AE13D2" w:rsidRDefault="00437C3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олучены акты выполненных работ по интеграционным испытаниям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информационному взаимодействию;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Кировской области централизованной системы «Интегрированная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медицинская карта»;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беспечена преемственность оказания медицинской помощи путем документирования и сохранения соответствующей медицинской информации и своевременного предоставления ее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чащему врачу в электронном виде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1404F2" w:rsidP="00437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беспечена работа</w:t>
            </w:r>
            <w:r w:rsidR="00437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«Интегрированная электронная медицинская карта», к которой подключены 100% структурных подразделений медицинских организаций (в том числе ФАП и ФП, подключенные 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A8B"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</w:t>
            </w:r>
            <w:r w:rsidR="00D06A8B" w:rsidRPr="00666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телекоммуникационной сети «Интернет»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посредств</w:t>
            </w:r>
            <w:r w:rsidR="00437C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м которой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осуществляется передача структурированных электронных медицинских документов в подсистему «Интегрированная электронная медицинская карта» Е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ГИСЗ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 w:rsidR="001404F2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оставлен отчет о функционировании централизованной системы «Интегрированная электронная медицинская карта»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модернизации подсистем РИР КО в части развития региональной централизованной системы «Телемедицинские консультации»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информационным технологиям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3275" w:rsidRPr="00AE13D2"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«Медицинский информационно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аналитический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Кировс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кой области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централизованной 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«Телемедицинские консультации»,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информацион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ное взаимодействие медицинских организаций с медицинскими организациями 2 и 3 уровня при оказании медицинской помощи с применением телемедицинских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технологий;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оля государственных медицинских организаций и их структурных подразделений (включая ФАП и ФП, подключенны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информационно-телекоммуникационной сети «Интернет»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) Кировской области, подключенных к централизованной системе (подсистеме) «Телемедицинские консультации»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38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55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2021 году – 87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2024 годах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100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353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обеспечена работа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ы «Теле-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консультации», к которой подключены 100% структурных подразделений медицинских организаций (в том числе ФАП и ФП, подключенные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информационно-телекоммуникационной сети «Интернет»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оставлен отчет о функционировании централизованной системы «Телемедицинские консультации»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модернизации подсистем РИР КО в части развития региональной централизованной системы «Лабораторные исследования»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информационным технологиям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  <w:r w:rsidR="00353275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клинической лабораторной диагностике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Кокарева</w:t>
            </w:r>
            <w:r w:rsidR="00353275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</w:t>
            </w:r>
            <w:r w:rsidR="00437C3B">
              <w:rPr>
                <w:rFonts w:ascii="Times New Roman" w:hAnsi="Times New Roman" w:cs="Times New Roman"/>
                <w:sz w:val="20"/>
                <w:szCs w:val="20"/>
              </w:rPr>
              <w:t>ГБУЗ «Медицинский информационно-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аналитический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подготовлены 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кты выполненных работ по интеграционным испытаниям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информационному взаимодействию;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Кировской области централизованной системы «Лабораторные исследования»,</w:t>
            </w:r>
            <w:r w:rsidRPr="00AE13D2">
              <w:rPr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 которой подключены клинико-диагностические лаборатории медицинских организаций, обеспечивающие передачу в электронном виде резуль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татов лабораторных исследований;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оля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нных медицинских организаций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их структурных подразделений (включая ФАП и ФП, подключенны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информационно-телекоммуникационной сети «Интернет»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) Кировской области, подключенных к централизованной системе (подсистеме) «Лабораторные исследования»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 80%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2024 годах – 100 %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оля клинико-диагностических лабораторий государственных медицинских организаций Кировской области, подключенных к централизованной системе (подсистеме) «Лабораторные исследования» Кировской области,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составит: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обеспечена работа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«Лабораторные исследования», 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которой подключены 100% структурных подразделений медицинских организаций (в том числе ФАП и ФП, подключенные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ной сети «Интернет»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Видякина</w:t>
            </w:r>
            <w:r w:rsidR="00353275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подготовлен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отчет о функционировании централизованной системы «Лабораторные исследования»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модернизации подсистем РИР КО в части развития региональной централизованной системы «Центральный архив медицинских изображений»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A3670D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информационным технологиям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  <w:r w:rsidR="00353275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«Медицинский информационно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аналитический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олучены акты выполненных работ по интеграционным испытаниям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информационному взаимодействию;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Кировской области централизованной системы  «Центральный архив медицинских изображений»,</w:t>
            </w:r>
            <w:r w:rsidRPr="00AE13D2">
              <w:rPr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 которой подключены медицинские организации, обеспечивающие передачу в электронном виде 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диагностических исследований;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оля государственных медицинских организаций Кировской области, подключенных к централизованной системе (подсистеме) «Центральный архив медицинских изображений»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33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70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2024 годах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100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4.14.10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обеспечена работа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«Центральный архив медицинских изображений», к которой подключены 100% структурных подразделений медицинских организаций (в том числе ФАП и ФП, подключенные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ной сети «Интернет»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20.11.2021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отчет о функционировании централизованной системы «Центральный архив медицинских изображений»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4.14.11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модернизации подсистем РИР КО в части развития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региональной централизованной системы «Организация оказания профилактической медицинской помощи (диспансеризация, диспансерное наблюдение, профилактические осмотры)»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A3670D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информационным технологиям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  <w:r w:rsidR="00A3670D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профилактической медицине министерства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Махнева</w:t>
            </w:r>
            <w:r w:rsidR="00A3670D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</w:t>
            </w:r>
            <w:r w:rsidR="00437C3B">
              <w:rPr>
                <w:rFonts w:ascii="Times New Roman" w:hAnsi="Times New Roman" w:cs="Times New Roman"/>
                <w:sz w:val="20"/>
                <w:szCs w:val="20"/>
              </w:rPr>
              <w:t>ГБУЗ «Медицинский информационно-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аналитический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олучены акты выполненных работ по интеграционным испытаниям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взаимодействию;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Кировской области централизованной системы «Организация оказания профилактической медицинской помощи (диспансеризация, диспансерное наблюде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ние, профилактические осмотры)»;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охват всех граждан диспансеризацией и профилактическими осмотрами по возрастным категориям и учет фактов и 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прохождения, направлени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на 2-й этап, предусматривающ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подключение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 xml:space="preserve"> к РИР КО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информационный обмен между структурными подразде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лениями медицинских организаций;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оля государс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>твенных медицинских организаций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их структурных подразделений (включая ФАП и ФП, подключенны</w:t>
            </w:r>
            <w:r w:rsidR="00A367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информационно-телекоммуникационной сети «Интернет»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) Кировской области, участвующих в оказании медицинской помощи, подключенных к централизованной системе (подсистеме) «Организация оказания профилактической медицинской помощи (диспансеризация, диспансерное наблюдение, профилактические осмотры)»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70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75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88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2024 годах – 100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A3670D" w:rsidP="00A36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обеспечена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централизованн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система «Организа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ция оказания профилактической медицинской помощи (диспансери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зация, диспансерное наблюдение, профилактические осмотры)», к которой подключены 100%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структурных подразделений медицинских организаций (в том числе ФАП и ФП, подключенные 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A8B"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6A8B" w:rsidRPr="00666B09">
              <w:rPr>
                <w:rFonts w:ascii="Times New Roman" w:hAnsi="Times New Roman" w:cs="Times New Roman"/>
                <w:sz w:val="20"/>
                <w:szCs w:val="20"/>
              </w:rPr>
              <w:t>ной сети «Интернет»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отчет о функционировании централизованной системы «Организация оказания профилактической медицинской помощи (диспансеризация, диспансерное наблюде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ние, профилактические осмотры)»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4.14.13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модернизации подсистем РИР КО в части развития региональной централизованной системы «Организация оказания медицинской помощи больным онкологическими заболеваниями»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информационным технологиям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  <w:r w:rsidR="008558C3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онколог министерства здравоохранен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 w:rsidR="008558C3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«Медицинский информационно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аналитический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 xml:space="preserve"> А.В.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Кировской области централизованной системы «Организация оказания медицинской помощи больным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 xml:space="preserve"> онкологическими заболеваниями»</w:t>
            </w:r>
            <w:r w:rsidR="00437C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маршрутизация пациентов с онкологическими заболеваниями и контроль состояния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здоровья на всех этапах оказания медицинской помо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щи, предусматривающ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й подключение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 xml:space="preserve"> к РИР КО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информационный обмен между структурными подразделениями медицинских организаций общего профиля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медицинскими организациями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оказывающ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медицинскую помощь больны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онкологическими заболеваниями;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оля государственных медицинских организаций и их структурных подразделений, участвующих в оказании медицинской помощи больным онкологическими заболеваниями, подключенных к централизованной системе (подсистеме) «Организация оказания медицинской помощи больным онкологическими заболеваниями»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85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2024 годах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4.14.14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8558C3" w:rsidP="0096345A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беспечена работа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оказания медицинской помощи больным онкологическими заболеваниями», к которой подключены 100% структурных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подразделений медицинских организаций общего профиля и медицинских организаций, оказывающих медицинскую помощь больным онкологическими заболеваниями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20.11.2022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тчет о функционировании централизованной системы «Организация оказания медицинской помощи больным онкологическими заболеваниями».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4.14.15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модернизации подсистем РИР КО в части развития централизованной системы «Управление потоками пациентов»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DD012F">
            <w:pPr>
              <w:spacing w:after="0" w:line="21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01.06.2019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20.11.2020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8558C3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информационным технологиям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авоохранения Кировской области</w:t>
            </w:r>
          </w:p>
          <w:p w:rsidR="00D06A8B" w:rsidRPr="00AE13D2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  <w:r w:rsidR="008558C3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AE13D2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начальник Регионального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первичной медико-санитарной помощи (РЦПМСП)</w:t>
            </w:r>
          </w:p>
          <w:p w:rsidR="00D06A8B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Картошкина</w:t>
            </w:r>
            <w:r w:rsidR="008558C3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«Медицинский информационно – аналитический центр»</w:t>
            </w:r>
          </w:p>
          <w:p w:rsidR="00D06A8B" w:rsidRPr="00AE13D2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D06A8B" w:rsidRPr="00AE13D2" w:rsidRDefault="00D06A8B" w:rsidP="00DD012F">
            <w:pPr>
              <w:spacing w:after="0" w:line="21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в Кировской области централизованной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потоками пациентов»;</w:t>
            </w:r>
          </w:p>
          <w:p w:rsidR="00D06A8B" w:rsidRPr="00AE13D2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учет и управлени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планированием и использованием ресурсов медицинской организации, управление очередями и потоками пациентов, планирование и проведение профилактических осмотров и диспансеризации населения, взаимодействие с подсистемами ЕГИСЗ для обеспечения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редоставления электронных услуг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(сервисов)</w:t>
            </w:r>
            <w:r w:rsidR="00855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через раздел «Л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кабинет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пациента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66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9566B" w:rsidRPr="00D9566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федеральной государственной информационной системе </w:t>
            </w:r>
            <w:r w:rsidR="00BF541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9566B" w:rsidRPr="00D9566B">
              <w:rPr>
                <w:rFonts w:ascii="Times New Roman" w:hAnsi="Times New Roman" w:cs="Times New Roman"/>
                <w:sz w:val="20"/>
                <w:szCs w:val="20"/>
              </w:rPr>
              <w:t>Единый портал государственных и муниципальных услуг (функций)  Российской Федерации</w:t>
            </w:r>
            <w:r w:rsidR="00BF54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9566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гражданам (запись на прием к врачу, прохождение профилактических медицинс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осмотров и диспансеризации);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DD012F">
            <w:pPr>
              <w:spacing w:after="0" w:line="21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оля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твенных медицинских организаций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 их структурных подразделений (включая ФАП и ФП, подключенные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информационно-телекоммуникационной сети «Интернет»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) Кировской области, оказывающих амбулаторно-поликлиническую помощь и осуществляющих первичный прием граждан, подключенных к централизованной системе (подсистеме) «Управление потоками пациентов»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2019 году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87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2024 годах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4.14.16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94774E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беспечена работа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потоками пациентов», к которой подключены 100% структурных подразделений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цинских организаций (в том числе ФАП и ФП, подключенные 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A8B"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6A8B" w:rsidRPr="00666B09">
              <w:rPr>
                <w:rFonts w:ascii="Times New Roman" w:hAnsi="Times New Roman" w:cs="Times New Roman"/>
                <w:sz w:val="20"/>
                <w:szCs w:val="20"/>
              </w:rPr>
              <w:t>ной сети «Интернет»</w:t>
            </w:r>
            <w:r w:rsidR="00D06A8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D06A8B" w:rsidRPr="00AE13D2">
              <w:rPr>
                <w:rFonts w:ascii="Times New Roman" w:hAnsi="Times New Roman" w:cs="Times New Roman"/>
                <w:sz w:val="20"/>
                <w:szCs w:val="20"/>
              </w:rPr>
              <w:t>оказывающих амбулаторно-поликлиническую помощь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20.11.2020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 w:rsidR="0094774E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отчет о функционировании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централизованной системы «Управление потоками пациентов»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4.14.17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Обеспечение ведения популяционного ракового регистра в МИС региона в первичных онкологических кабинетах для соблюдения схемы диспансерного наблюдения пациентов с ЗНО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информационным технологиям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  <w:r w:rsidR="0094774E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начальник Регионального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первичной медико-санитарной помощи </w:t>
            </w:r>
          </w:p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Картошкина</w:t>
            </w:r>
            <w:r w:rsidR="0094774E"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директор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ГБУЗ «Медицинский информационно-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аналитический центр»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  <w:r w:rsidR="0094774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94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отслеживани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предполагаемых дат диспансерного наблюдения, информирование врача информационной системой при пропуске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пациент</w:t>
            </w:r>
            <w:r w:rsidR="009477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даты явки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4.14.18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беспечено ведение популяционного ракового регистра в МИС региона в первичных онкологических кабинетах для соблюдения схемы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наблюдения пациентов с ЗНО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 w:rsidR="0094774E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соблюдается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кратност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диспансерного наблюдения онкологических больных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4.14.19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eastAsia="Arial Unicode MS" w:hAnsi="Times New Roman" w:cs="Times New Roman"/>
                <w:bCs/>
                <w:sz w:val="20"/>
                <w:szCs w:val="20"/>
                <w:u w:color="000000"/>
              </w:rPr>
              <w:t xml:space="preserve">Организованы автоматизированные </w:t>
            </w:r>
            <w:r w:rsidRPr="00AE13D2">
              <w:rPr>
                <w:rFonts w:ascii="Times New Roman" w:eastAsia="Arial Unicode MS" w:hAnsi="Times New Roman" w:cs="Times New Roman"/>
                <w:bCs/>
                <w:sz w:val="20"/>
                <w:szCs w:val="20"/>
                <w:u w:color="000000"/>
              </w:rPr>
              <w:lastRenderedPageBreak/>
              <w:t xml:space="preserve">рабочие места медицинских работников при внедрении и эксплуатации медицинских информационных систем, соответствующих требованиям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Российской Федерации</w:t>
            </w:r>
            <w:r w:rsidRPr="00AE13D2">
              <w:rPr>
                <w:rFonts w:ascii="Times New Roman" w:eastAsia="Arial Unicode MS" w:hAnsi="Times New Roman" w:cs="Times New Roman"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u w:color="000000"/>
              </w:rPr>
              <w:t>для</w:t>
            </w:r>
            <w:r w:rsidRPr="00AE13D2">
              <w:rPr>
                <w:rFonts w:ascii="Times New Roman" w:eastAsia="Arial Unicode MS" w:hAnsi="Times New Roman" w:cs="Times New Roman"/>
                <w:bCs/>
                <w:sz w:val="20"/>
                <w:szCs w:val="20"/>
                <w:u w:color="000000"/>
              </w:rPr>
              <w:t xml:space="preserve"> государственных медицинских организаци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u w:color="000000"/>
              </w:rPr>
              <w:t>й Кировской области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94774E" w:rsidRDefault="00D06A8B" w:rsidP="0094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министр здравоохранения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Кировской области</w:t>
            </w:r>
          </w:p>
          <w:p w:rsidR="00D06A8B" w:rsidRPr="00AE13D2" w:rsidRDefault="00D06A8B" w:rsidP="0094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="0094774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тчет об организации не менее </w:t>
            </w:r>
            <w:r w:rsidR="009477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13,1 тыс</w:t>
            </w:r>
            <w:r w:rsidR="009477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автоматизированных рабочих мест медицинских работников при внедрении и эксплуатации медицинских информационных систем, соответствующих требованиям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Российской Федерации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10,2 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рабочих мест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12,2 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рабочих мест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13,1 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автоматизированных рабочих мест;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оля медицинских работников, участвующих в оказании медицинской помощи, для которых организованы автоматизированные рабочие места, подключенные к медицинским информационным системам государственных медицинских организаций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88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91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2021 – 2024 годах – 100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4.14.20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существлена закупка и ввод в эксплуатацию информационно-коммуникационного оборудования в медицинских организациях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 w:rsidR="001757F6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редоставлены отчеты по медицинским организациям Кировской области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4.14.21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u w:color="00000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eastAsia="Arial Unicode MS" w:hAnsi="Times New Roman" w:cs="Times New Roman"/>
                <w:bCs/>
                <w:sz w:val="20"/>
                <w:szCs w:val="20"/>
                <w:u w:color="000000"/>
              </w:rPr>
              <w:t xml:space="preserve">рганизация защищенной сети передачи данных, к которой подключены не менее 80%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территориально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выделенных структурных подразделений государственных медицинских организаций Кировской области (в том числе фельдшерские и фельдшерско-акушерские пункты, подключенные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>информационно-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телекоммуникационной сети «Интернет»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</w:t>
            </w:r>
            <w:r w:rsidR="001757F6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оля автоматизированных рабочих мест медицинских работников государственных медицинских организаций Кировской области, подключенных к защищенной сети передачи данных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81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96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2024 годах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100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оличество ФАП и ФП, подключенны</w:t>
            </w:r>
            <w:r w:rsidR="009C495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информационно-телекоммуникационной сети </w:t>
            </w:r>
            <w:r w:rsidRPr="00666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«Интернет»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152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иниц,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314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иниц,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2024 годах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 566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иниц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4.14.22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точка: осуществлены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мероприятия, обеспечивающие функционирование региональной защищенной сети передачи данных и подключений к ней структурных подразделений медицинских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r w:rsidR="009C4950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редставлен отчет по медицинским организациям Кировской области 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4.14.23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Использование локального и регионального архивов медиц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инских изображений (PACS-архив)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как основы для телемедицинских консультаций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 w:rsidR="009C4950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овышен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скрининга на рак молочной железы</w:t>
            </w:r>
            <w:r w:rsidR="009C495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лучшен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онкологической помощи в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окращен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специализированной онкологической помощи</w:t>
            </w:r>
          </w:p>
        </w:tc>
      </w:tr>
      <w:tr w:rsidR="00D06A8B" w:rsidRPr="00AE13D2" w:rsidTr="002E406E">
        <w:trPr>
          <w:trHeight w:val="1"/>
        </w:trPr>
        <w:tc>
          <w:tcPr>
            <w:tcW w:w="1546" w:type="dxa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4.14.24</w:t>
            </w:r>
          </w:p>
        </w:tc>
        <w:tc>
          <w:tcPr>
            <w:tcW w:w="353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Ежегодное увеличение количества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рассмотренных экспертами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маммограм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, передаваемых в PACS-архив</w:t>
            </w:r>
          </w:p>
        </w:tc>
        <w:tc>
          <w:tcPr>
            <w:tcW w:w="2045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641" w:type="dxa"/>
            <w:gridSpan w:val="2"/>
            <w:shd w:val="clear" w:color="auto" w:fill="auto"/>
            <w:tcMar>
              <w:left w:w="103" w:type="dxa"/>
            </w:tcMar>
          </w:tcPr>
          <w:p w:rsidR="00D06A8B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«Кировский областной клинический онкологический диспансер»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 w:rsidR="009C4950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688" w:type="dxa"/>
            <w:gridSpan w:val="2"/>
            <w:shd w:val="clear" w:color="auto" w:fill="auto"/>
            <w:tcMar>
              <w:left w:w="103" w:type="dxa"/>
            </w:tcMar>
          </w:tcPr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ланируемое число маммограм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9C4950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рассмотренных экспертами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через PACS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составит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3500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3700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 4300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</w:t>
            </w:r>
            <w:r w:rsidR="009C49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4500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D06A8B" w:rsidRPr="00AE13D2" w:rsidRDefault="00D06A8B" w:rsidP="00140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в 2024 году </w:t>
            </w:r>
            <w:r w:rsidR="009C495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</w:tc>
      </w:tr>
    </w:tbl>
    <w:p w:rsidR="00AE13D2" w:rsidRPr="00AE13D2" w:rsidRDefault="00AE13D2" w:rsidP="00CB736C">
      <w:pPr>
        <w:spacing w:after="0"/>
        <w:ind w:left="426"/>
        <w:rPr>
          <w:rFonts w:ascii="Times New Roman" w:hAnsi="Times New Roman" w:cs="Times New Roman"/>
          <w:sz w:val="24"/>
          <w:szCs w:val="24"/>
        </w:rPr>
        <w:sectPr w:rsidR="00AE13D2" w:rsidRPr="00AE13D2" w:rsidSect="00F65CEB">
          <w:pgSz w:w="16838" w:h="11906" w:orient="landscape" w:code="9"/>
          <w:pgMar w:top="1134" w:right="964" w:bottom="1985" w:left="1134" w:header="113" w:footer="0" w:gutter="0"/>
          <w:cols w:space="720"/>
          <w:formProt w:val="0"/>
          <w:docGrid w:linePitch="360" w:charSpace="-2049"/>
        </w:sectPr>
      </w:pPr>
      <w:r w:rsidRPr="00AE13D2">
        <w:rPr>
          <w:rFonts w:ascii="Times New Roman" w:hAnsi="Times New Roman" w:cs="Times New Roman"/>
          <w:sz w:val="24"/>
          <w:szCs w:val="24"/>
        </w:rPr>
        <w:t xml:space="preserve">* </w:t>
      </w:r>
      <w:r w:rsidR="00CB736C">
        <w:rPr>
          <w:rFonts w:ascii="Times New Roman" w:hAnsi="Times New Roman" w:cs="Times New Roman"/>
          <w:sz w:val="24"/>
          <w:szCs w:val="24"/>
        </w:rPr>
        <w:t>О</w:t>
      </w:r>
      <w:r w:rsidRPr="00AE13D2">
        <w:rPr>
          <w:rFonts w:ascii="Times New Roman" w:hAnsi="Times New Roman" w:cs="Times New Roman"/>
          <w:sz w:val="24"/>
          <w:szCs w:val="24"/>
        </w:rPr>
        <w:t xml:space="preserve">рганизации, участвующие в реализации </w:t>
      </w:r>
      <w:r w:rsidR="00CB736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AE13D2">
        <w:rPr>
          <w:rFonts w:ascii="Times New Roman" w:hAnsi="Times New Roman" w:cs="Times New Roman"/>
          <w:sz w:val="24"/>
          <w:szCs w:val="24"/>
        </w:rPr>
        <w:t>по согласованию</w:t>
      </w:r>
      <w:r w:rsidR="009C4950">
        <w:rPr>
          <w:rFonts w:ascii="Times New Roman" w:hAnsi="Times New Roman" w:cs="Times New Roman"/>
          <w:sz w:val="24"/>
          <w:szCs w:val="24"/>
        </w:rPr>
        <w:t>.</w:t>
      </w:r>
    </w:p>
    <w:p w:rsidR="00AE13D2" w:rsidRPr="00AE13D2" w:rsidRDefault="00AE13D2" w:rsidP="00F23759">
      <w:pPr>
        <w:spacing w:after="120"/>
        <w:ind w:left="567" w:right="-1"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AE13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Ожидаемые результаты </w:t>
      </w:r>
      <w:r w:rsidR="00F23759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</w:t>
      </w:r>
    </w:p>
    <w:p w:rsidR="00AE13D2" w:rsidRPr="00AE13D2" w:rsidRDefault="00AE13D2" w:rsidP="002E7B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Исполнение мероприятий программы «Борьба с онкологическими заболеваниями в Кировской области» на 2019 – 2024 годы позволит достичь к 2024 </w:t>
      </w:r>
      <w:r w:rsidR="00F23759">
        <w:rPr>
          <w:rFonts w:ascii="Times New Roman" w:hAnsi="Times New Roman" w:cs="Times New Roman"/>
          <w:sz w:val="28"/>
          <w:szCs w:val="28"/>
        </w:rPr>
        <w:t>году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следующих результатов:</w:t>
      </w:r>
    </w:p>
    <w:p w:rsidR="00D450FA" w:rsidRDefault="00464B35" w:rsidP="00F23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снижения грубого</w:t>
      </w:r>
      <w:r w:rsidR="00AE13D2" w:rsidRPr="00D450FA">
        <w:rPr>
          <w:rFonts w:ascii="Times New Roman" w:hAnsi="Times New Roman" w:cs="Times New Roman"/>
          <w:sz w:val="28"/>
          <w:szCs w:val="28"/>
        </w:rPr>
        <w:t xml:space="preserve"> показателя смертности до уровня 220,0</w:t>
      </w:r>
      <w:r w:rsidR="00F23759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AE13D2" w:rsidRPr="00D450FA">
        <w:rPr>
          <w:rFonts w:ascii="Times New Roman" w:hAnsi="Times New Roman" w:cs="Times New Roman"/>
          <w:sz w:val="28"/>
          <w:szCs w:val="28"/>
        </w:rPr>
        <w:t xml:space="preserve"> на 100 тыс.</w:t>
      </w:r>
      <w:r w:rsidR="00F23759" w:rsidRPr="00F23759">
        <w:rPr>
          <w:rFonts w:ascii="Times New Roman" w:hAnsi="Times New Roman" w:cs="Times New Roman"/>
          <w:sz w:val="28"/>
          <w:szCs w:val="28"/>
        </w:rPr>
        <w:t xml:space="preserve"> </w:t>
      </w:r>
      <w:r w:rsidR="00F23759">
        <w:rPr>
          <w:rFonts w:ascii="Times New Roman" w:hAnsi="Times New Roman" w:cs="Times New Roman"/>
          <w:sz w:val="28"/>
          <w:szCs w:val="28"/>
        </w:rPr>
        <w:t>человек</w:t>
      </w:r>
      <w:r w:rsidR="00AE13D2" w:rsidRPr="00D450FA">
        <w:rPr>
          <w:rFonts w:ascii="Times New Roman" w:hAnsi="Times New Roman" w:cs="Times New Roman"/>
          <w:sz w:val="28"/>
          <w:szCs w:val="28"/>
        </w:rPr>
        <w:t xml:space="preserve"> населения; </w:t>
      </w:r>
    </w:p>
    <w:p w:rsidR="00AE13D2" w:rsidRPr="00D450FA" w:rsidRDefault="00AE13D2" w:rsidP="00F23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0FA">
        <w:rPr>
          <w:rFonts w:ascii="Times New Roman" w:hAnsi="Times New Roman" w:cs="Times New Roman"/>
          <w:sz w:val="28"/>
          <w:szCs w:val="28"/>
        </w:rPr>
        <w:t xml:space="preserve">снижение стандартизованного показателя смертности до уровня </w:t>
      </w:r>
      <w:r w:rsidR="00464B3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0FA">
        <w:rPr>
          <w:rFonts w:ascii="Times New Roman" w:hAnsi="Times New Roman" w:cs="Times New Roman"/>
          <w:sz w:val="28"/>
          <w:szCs w:val="28"/>
        </w:rPr>
        <w:t>110,3</w:t>
      </w:r>
      <w:r w:rsidR="00F23759" w:rsidRPr="00F23759">
        <w:rPr>
          <w:rFonts w:ascii="Times New Roman" w:hAnsi="Times New Roman" w:cs="Times New Roman"/>
          <w:sz w:val="28"/>
          <w:szCs w:val="28"/>
        </w:rPr>
        <w:t xml:space="preserve"> </w:t>
      </w:r>
      <w:r w:rsidR="00F23759">
        <w:rPr>
          <w:rFonts w:ascii="Times New Roman" w:hAnsi="Times New Roman" w:cs="Times New Roman"/>
          <w:sz w:val="28"/>
          <w:szCs w:val="28"/>
        </w:rPr>
        <w:t>человека</w:t>
      </w:r>
      <w:r w:rsidRPr="00D450FA">
        <w:rPr>
          <w:rFonts w:ascii="Times New Roman" w:hAnsi="Times New Roman" w:cs="Times New Roman"/>
          <w:sz w:val="28"/>
          <w:szCs w:val="28"/>
        </w:rPr>
        <w:t xml:space="preserve">  на 100 тыс.</w:t>
      </w:r>
      <w:r w:rsidR="00F2375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450FA">
        <w:rPr>
          <w:rFonts w:ascii="Times New Roman" w:hAnsi="Times New Roman" w:cs="Times New Roman"/>
          <w:sz w:val="28"/>
          <w:szCs w:val="28"/>
        </w:rPr>
        <w:t xml:space="preserve"> населения;</w:t>
      </w:r>
    </w:p>
    <w:p w:rsidR="00AE13D2" w:rsidRPr="00AE13D2" w:rsidRDefault="00AE13D2" w:rsidP="00F23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увеличени</w:t>
      </w:r>
      <w:r w:rsidR="00F23759">
        <w:rPr>
          <w:rFonts w:ascii="Times New Roman" w:hAnsi="Times New Roman" w:cs="Times New Roman"/>
          <w:sz w:val="28"/>
          <w:szCs w:val="28"/>
        </w:rPr>
        <w:t>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доли злокачественных новообразований, выявленных на ранних стадиях (</w:t>
      </w:r>
      <w:r w:rsidRPr="00AE13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13D2">
        <w:rPr>
          <w:rFonts w:ascii="Times New Roman" w:hAnsi="Times New Roman" w:cs="Times New Roman"/>
          <w:sz w:val="28"/>
          <w:szCs w:val="28"/>
        </w:rPr>
        <w:t xml:space="preserve"> и </w:t>
      </w:r>
      <w:r w:rsidRPr="00AE13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64B35">
        <w:rPr>
          <w:rFonts w:ascii="Times New Roman" w:hAnsi="Times New Roman" w:cs="Times New Roman"/>
          <w:sz w:val="28"/>
          <w:szCs w:val="28"/>
        </w:rPr>
        <w:t xml:space="preserve"> </w:t>
      </w:r>
      <w:r w:rsidR="00F23759">
        <w:rPr>
          <w:rFonts w:ascii="Times New Roman" w:hAnsi="Times New Roman" w:cs="Times New Roman"/>
          <w:sz w:val="28"/>
          <w:szCs w:val="28"/>
        </w:rPr>
        <w:t>стадии</w:t>
      </w:r>
      <w:r w:rsidR="00464B35">
        <w:rPr>
          <w:rFonts w:ascii="Times New Roman" w:hAnsi="Times New Roman" w:cs="Times New Roman"/>
          <w:sz w:val="28"/>
          <w:szCs w:val="28"/>
        </w:rPr>
        <w:t>)</w:t>
      </w:r>
      <w:r w:rsidR="00F23759">
        <w:rPr>
          <w:rFonts w:ascii="Times New Roman" w:hAnsi="Times New Roman" w:cs="Times New Roman"/>
          <w:sz w:val="28"/>
          <w:szCs w:val="28"/>
        </w:rPr>
        <w:t>,</w:t>
      </w:r>
      <w:r w:rsidRPr="00AE13D2">
        <w:rPr>
          <w:rFonts w:ascii="Times New Roman" w:hAnsi="Times New Roman" w:cs="Times New Roman"/>
          <w:sz w:val="28"/>
          <w:szCs w:val="28"/>
        </w:rPr>
        <w:t xml:space="preserve"> до 63%;</w:t>
      </w:r>
    </w:p>
    <w:p w:rsidR="00AE13D2" w:rsidRPr="00AE13D2" w:rsidRDefault="00AE13D2" w:rsidP="00F23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увеличени</w:t>
      </w:r>
      <w:r w:rsidR="00F23759">
        <w:rPr>
          <w:rFonts w:ascii="Times New Roman" w:hAnsi="Times New Roman" w:cs="Times New Roman"/>
          <w:sz w:val="28"/>
          <w:szCs w:val="28"/>
        </w:rPr>
        <w:t>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удельного веса больных со злокачественными новообразованиями, состоящих на учете 5 лет и более, до 58%;</w:t>
      </w:r>
    </w:p>
    <w:p w:rsidR="00AE13D2" w:rsidRDefault="00AE13D2" w:rsidP="00F23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снижения одногодичной летальности больных со злокачественными новообразованиями до уровня 22%;</w:t>
      </w:r>
    </w:p>
    <w:p w:rsidR="00D772C9" w:rsidRPr="00AE13D2" w:rsidRDefault="00D772C9" w:rsidP="00D77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2E7BAD">
        <w:rPr>
          <w:rFonts w:ascii="Times New Roman" w:hAnsi="Times New Roman"/>
          <w:bCs/>
          <w:sz w:val="28"/>
          <w:szCs w:val="28"/>
        </w:rPr>
        <w:t>облюдение сроков обследования и оказания специализированной</w:t>
      </w:r>
      <w:r>
        <w:rPr>
          <w:rFonts w:ascii="Times New Roman" w:hAnsi="Times New Roman"/>
          <w:bCs/>
          <w:sz w:val="28"/>
          <w:szCs w:val="28"/>
        </w:rPr>
        <w:t xml:space="preserve"> медицинской помощи по профилю «О</w:t>
      </w:r>
      <w:r w:rsidRPr="002E7BAD">
        <w:rPr>
          <w:rFonts w:ascii="Times New Roman" w:hAnsi="Times New Roman"/>
          <w:bCs/>
          <w:sz w:val="28"/>
          <w:szCs w:val="28"/>
        </w:rPr>
        <w:t>нкология</w:t>
      </w:r>
      <w:r>
        <w:rPr>
          <w:rFonts w:ascii="Times New Roman" w:hAnsi="Times New Roman"/>
          <w:bCs/>
          <w:sz w:val="28"/>
          <w:szCs w:val="28"/>
        </w:rPr>
        <w:t>»</w:t>
      </w:r>
      <w:r w:rsidRPr="002E7BAD">
        <w:rPr>
          <w:rFonts w:ascii="Times New Roman" w:hAnsi="Times New Roman"/>
          <w:bCs/>
          <w:sz w:val="28"/>
          <w:szCs w:val="28"/>
        </w:rPr>
        <w:t xml:space="preserve"> согласно </w:t>
      </w:r>
      <w:r>
        <w:rPr>
          <w:rFonts w:ascii="Times New Roman" w:hAnsi="Times New Roman"/>
          <w:bCs/>
          <w:sz w:val="28"/>
          <w:szCs w:val="28"/>
        </w:rPr>
        <w:t>п</w:t>
      </w:r>
      <w:r w:rsidRPr="002E7BAD">
        <w:rPr>
          <w:rFonts w:ascii="Times New Roman" w:hAnsi="Times New Roman"/>
          <w:bCs/>
          <w:sz w:val="28"/>
          <w:szCs w:val="28"/>
        </w:rPr>
        <w:t xml:space="preserve">риказу Министерства здравоохранения Российской </w:t>
      </w:r>
      <w:r>
        <w:rPr>
          <w:rFonts w:ascii="Times New Roman" w:hAnsi="Times New Roman"/>
          <w:bCs/>
          <w:sz w:val="28"/>
          <w:szCs w:val="28"/>
        </w:rPr>
        <w:t>Ф</w:t>
      </w:r>
      <w:r w:rsidRPr="002E7BAD">
        <w:rPr>
          <w:rFonts w:ascii="Times New Roman" w:hAnsi="Times New Roman"/>
          <w:bCs/>
          <w:sz w:val="28"/>
          <w:szCs w:val="28"/>
        </w:rPr>
        <w:t>едерации от 15.11.2012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7BAD">
        <w:rPr>
          <w:rFonts w:ascii="Times New Roman" w:hAnsi="Times New Roman"/>
          <w:bCs/>
          <w:sz w:val="28"/>
          <w:szCs w:val="28"/>
        </w:rPr>
        <w:t xml:space="preserve">915н «Об утверждении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2E7BAD">
        <w:rPr>
          <w:rFonts w:ascii="Times New Roman" w:hAnsi="Times New Roman"/>
          <w:bCs/>
          <w:sz w:val="28"/>
          <w:szCs w:val="28"/>
        </w:rPr>
        <w:t>орядка оказания медицинской помощи населению по профилю «Онкология»</w:t>
      </w:r>
      <w:r w:rsidRPr="002E7BAD">
        <w:rPr>
          <w:rFonts w:ascii="Times New Roman" w:hAnsi="Times New Roman"/>
          <w:bCs/>
          <w:color w:val="000000"/>
          <w:spacing w:val="3"/>
          <w:sz w:val="28"/>
          <w:szCs w:val="28"/>
        </w:rPr>
        <w:t>.</w:t>
      </w:r>
    </w:p>
    <w:p w:rsidR="00AE13D2" w:rsidRPr="00AE13D2" w:rsidRDefault="00AE13D2" w:rsidP="00F23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формировани</w:t>
      </w:r>
      <w:r w:rsidR="00F23759">
        <w:rPr>
          <w:rFonts w:ascii="Times New Roman" w:hAnsi="Times New Roman" w:cs="Times New Roman"/>
          <w:sz w:val="28"/>
          <w:szCs w:val="28"/>
        </w:rPr>
        <w:t>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системы внутреннего контроля качества медицинской помощи в специализированных медицинских организациях; </w:t>
      </w:r>
    </w:p>
    <w:p w:rsidR="00AE13D2" w:rsidRPr="00AE13D2" w:rsidRDefault="00AE13D2" w:rsidP="00F23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внедрени</w:t>
      </w:r>
      <w:r w:rsidR="00F23759">
        <w:rPr>
          <w:rFonts w:ascii="Times New Roman" w:hAnsi="Times New Roman" w:cs="Times New Roman"/>
          <w:sz w:val="28"/>
          <w:szCs w:val="28"/>
        </w:rPr>
        <w:t>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практику специалистов онкологической службы</w:t>
      </w:r>
      <w:r w:rsidR="00F23759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AE13D2">
        <w:rPr>
          <w:rFonts w:ascii="Times New Roman" w:hAnsi="Times New Roman" w:cs="Times New Roman"/>
          <w:sz w:val="28"/>
          <w:szCs w:val="28"/>
        </w:rPr>
        <w:t xml:space="preserve"> утвержденных клинических рекомендаций;</w:t>
      </w:r>
    </w:p>
    <w:p w:rsidR="00AE13D2" w:rsidRPr="00AE13D2" w:rsidRDefault="00AE13D2" w:rsidP="00F23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>повышени</w:t>
      </w:r>
      <w:r w:rsidR="00F23759">
        <w:rPr>
          <w:rFonts w:ascii="Times New Roman" w:hAnsi="Times New Roman" w:cs="Times New Roman"/>
          <w:sz w:val="28"/>
          <w:szCs w:val="28"/>
        </w:rPr>
        <w:t>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эффективности использования «тяжелого» диагностического и терапевтического оборудования </w:t>
      </w:r>
      <w:r w:rsidR="00F23759">
        <w:rPr>
          <w:rFonts w:ascii="Times New Roman" w:hAnsi="Times New Roman" w:cs="Times New Roman"/>
          <w:sz w:val="28"/>
          <w:szCs w:val="28"/>
        </w:rPr>
        <w:t xml:space="preserve">КОГБУЗ </w:t>
      </w:r>
      <w:r w:rsidR="00F23759" w:rsidRPr="00AE13D2">
        <w:rPr>
          <w:rFonts w:ascii="Times New Roman" w:hAnsi="Times New Roman"/>
          <w:sz w:val="28"/>
          <w:szCs w:val="28"/>
        </w:rPr>
        <w:t>«Кировский областной клинический онкологический диспансер»</w:t>
      </w:r>
      <w:r w:rsidRPr="00AE13D2">
        <w:rPr>
          <w:rFonts w:ascii="Times New Roman" w:hAnsi="Times New Roman" w:cs="Times New Roman"/>
          <w:sz w:val="28"/>
          <w:szCs w:val="28"/>
        </w:rPr>
        <w:t>.</w:t>
      </w:r>
    </w:p>
    <w:p w:rsidR="00AE13D2" w:rsidRPr="00AE13D2" w:rsidRDefault="00F23759" w:rsidP="00464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 2019 году планируется увеличение нагрузки </w:t>
      </w:r>
      <w:r>
        <w:rPr>
          <w:rFonts w:ascii="Times New Roman" w:hAnsi="Times New Roman" w:cs="Times New Roman"/>
          <w:sz w:val="28"/>
          <w:szCs w:val="28"/>
        </w:rPr>
        <w:t>установок КТ на 11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%, доведение количества исследований до 7000. </w:t>
      </w:r>
      <w:r>
        <w:rPr>
          <w:rFonts w:ascii="Times New Roman" w:hAnsi="Times New Roman" w:cs="Times New Roman"/>
          <w:sz w:val="28"/>
          <w:szCs w:val="28"/>
        </w:rPr>
        <w:t xml:space="preserve"> К 2024 году (</w:t>
      </w:r>
      <w:r w:rsidR="00AE13D2" w:rsidRPr="00AE13D2">
        <w:rPr>
          <w:rFonts w:ascii="Times New Roman" w:hAnsi="Times New Roman" w:cs="Times New Roman"/>
          <w:sz w:val="28"/>
          <w:szCs w:val="28"/>
        </w:rPr>
        <w:t>при установке второго аппарата КТ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 количество исследований будет увелич</w:t>
      </w:r>
      <w:r>
        <w:rPr>
          <w:rFonts w:ascii="Times New Roman" w:hAnsi="Times New Roman" w:cs="Times New Roman"/>
          <w:sz w:val="28"/>
          <w:szCs w:val="28"/>
        </w:rPr>
        <w:t>ено до 14000 (увеличение на 122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% в сравнении с 2017 годом). </w:t>
      </w:r>
      <w:r>
        <w:rPr>
          <w:rFonts w:ascii="Times New Roman" w:hAnsi="Times New Roman" w:cs="Times New Roman"/>
          <w:sz w:val="28"/>
          <w:szCs w:val="28"/>
        </w:rPr>
        <w:t xml:space="preserve">С 2020 года планируется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проведение МРТ</w:t>
      </w:r>
      <w:r w:rsidR="00AE13D2" w:rsidRPr="00AE13D2">
        <w:rPr>
          <w:rFonts w:ascii="Times New Roman" w:hAnsi="Times New Roman" w:cs="Times New Roman"/>
          <w:sz w:val="28"/>
          <w:szCs w:val="28"/>
        </w:rPr>
        <w:t>, планируемое число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–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 2470. Начиная с 2021 года прогнозируе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 увеличение количес</w:t>
      </w:r>
      <w:r>
        <w:rPr>
          <w:rFonts w:ascii="Times New Roman" w:hAnsi="Times New Roman" w:cs="Times New Roman"/>
          <w:sz w:val="28"/>
          <w:szCs w:val="28"/>
        </w:rPr>
        <w:t>тва исследований в среднем на 5</w:t>
      </w:r>
      <w:r w:rsidR="00AE13D2" w:rsidRPr="00AE13D2">
        <w:rPr>
          <w:rFonts w:ascii="Times New Roman" w:hAnsi="Times New Roman" w:cs="Times New Roman"/>
          <w:sz w:val="28"/>
          <w:szCs w:val="28"/>
        </w:rPr>
        <w:t>% в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 к 2024 году </w:t>
      </w:r>
      <w:r>
        <w:rPr>
          <w:rFonts w:ascii="Times New Roman" w:hAnsi="Times New Roman" w:cs="Times New Roman"/>
          <w:sz w:val="28"/>
          <w:szCs w:val="28"/>
        </w:rPr>
        <w:t xml:space="preserve">их количество вырастет </w:t>
      </w:r>
      <w:r w:rsidR="00AE13D2" w:rsidRPr="00AE13D2">
        <w:rPr>
          <w:rFonts w:ascii="Times New Roman" w:hAnsi="Times New Roman" w:cs="Times New Roman"/>
          <w:sz w:val="28"/>
          <w:szCs w:val="28"/>
        </w:rPr>
        <w:t xml:space="preserve">до </w:t>
      </w:r>
      <w:r w:rsidR="00464B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E13D2" w:rsidRPr="00AE13D2">
        <w:rPr>
          <w:rFonts w:ascii="Times New Roman" w:hAnsi="Times New Roman" w:cs="Times New Roman"/>
          <w:sz w:val="28"/>
          <w:szCs w:val="28"/>
        </w:rPr>
        <w:t>3000 исследований.</w:t>
      </w:r>
    </w:p>
    <w:p w:rsidR="00AE13D2" w:rsidRPr="00D772C9" w:rsidRDefault="00AE13D2" w:rsidP="00D77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D2">
        <w:rPr>
          <w:rFonts w:ascii="Times New Roman" w:hAnsi="Times New Roman" w:cs="Times New Roman"/>
          <w:sz w:val="28"/>
          <w:szCs w:val="28"/>
        </w:rPr>
        <w:t xml:space="preserve">В связи с заменой радиотерапевтического оборудования повысится качество проведения данного вида </w:t>
      </w:r>
      <w:r w:rsidR="00F23759">
        <w:rPr>
          <w:rFonts w:ascii="Times New Roman" w:hAnsi="Times New Roman" w:cs="Times New Roman"/>
          <w:sz w:val="28"/>
          <w:szCs w:val="28"/>
        </w:rPr>
        <w:t>обследования</w:t>
      </w:r>
      <w:r w:rsidRPr="00AE13D2">
        <w:rPr>
          <w:rFonts w:ascii="Times New Roman" w:hAnsi="Times New Roman" w:cs="Times New Roman"/>
          <w:sz w:val="28"/>
          <w:szCs w:val="28"/>
        </w:rPr>
        <w:t xml:space="preserve"> (переход с конвенциональной на конформную лучевую терапию). Планируемое  увеличение количества пролеченных пациентов на</w:t>
      </w:r>
      <w:r w:rsidR="00D772C9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AE13D2">
        <w:rPr>
          <w:rFonts w:ascii="Times New Roman" w:hAnsi="Times New Roman" w:cs="Times New Roman"/>
          <w:sz w:val="28"/>
          <w:szCs w:val="28"/>
        </w:rPr>
        <w:t xml:space="preserve"> аппаратах</w:t>
      </w:r>
      <w:r w:rsidR="00D772C9">
        <w:rPr>
          <w:rFonts w:ascii="Times New Roman" w:hAnsi="Times New Roman" w:cs="Times New Roman"/>
          <w:sz w:val="28"/>
          <w:szCs w:val="28"/>
        </w:rPr>
        <w:t xml:space="preserve"> </w:t>
      </w:r>
      <w:r w:rsidR="00D772C9" w:rsidRPr="00AE13D2">
        <w:rPr>
          <w:rFonts w:ascii="Times New Roman" w:hAnsi="Times New Roman" w:cs="Times New Roman"/>
          <w:sz w:val="28"/>
          <w:szCs w:val="28"/>
        </w:rPr>
        <w:t>–</w:t>
      </w:r>
      <w:r w:rsidRPr="00AE13D2">
        <w:rPr>
          <w:rFonts w:ascii="Times New Roman" w:hAnsi="Times New Roman" w:cs="Times New Roman"/>
          <w:sz w:val="28"/>
          <w:szCs w:val="28"/>
        </w:rPr>
        <w:t xml:space="preserve"> с 40 человек в год в 2017 году до 55 человек в год к 2024 году. Прогнозируемое увеличение количества проведенных курсов лучевой терапии </w:t>
      </w:r>
      <w:r w:rsidR="00D772C9" w:rsidRPr="00AE13D2">
        <w:rPr>
          <w:rFonts w:ascii="Times New Roman" w:hAnsi="Times New Roman" w:cs="Times New Roman"/>
          <w:sz w:val="28"/>
          <w:szCs w:val="28"/>
        </w:rPr>
        <w:t>–</w:t>
      </w:r>
      <w:r w:rsidR="00D772C9">
        <w:rPr>
          <w:rFonts w:ascii="Times New Roman" w:hAnsi="Times New Roman" w:cs="Times New Roman"/>
          <w:sz w:val="28"/>
          <w:szCs w:val="28"/>
        </w:rPr>
        <w:t xml:space="preserve"> </w:t>
      </w:r>
      <w:r w:rsidRPr="00AE13D2">
        <w:rPr>
          <w:rFonts w:ascii="Times New Roman" w:hAnsi="Times New Roman" w:cs="Times New Roman"/>
          <w:sz w:val="28"/>
          <w:szCs w:val="28"/>
        </w:rPr>
        <w:t>с 1644</w:t>
      </w:r>
      <w:r w:rsidR="00D772C9">
        <w:rPr>
          <w:rFonts w:ascii="Times New Roman" w:hAnsi="Times New Roman" w:cs="Times New Roman"/>
          <w:sz w:val="28"/>
          <w:szCs w:val="28"/>
        </w:rPr>
        <w:t xml:space="preserve"> курсов</w:t>
      </w:r>
      <w:r w:rsidRPr="00AE13D2">
        <w:rPr>
          <w:rFonts w:ascii="Times New Roman" w:hAnsi="Times New Roman" w:cs="Times New Roman"/>
          <w:sz w:val="28"/>
          <w:szCs w:val="28"/>
        </w:rPr>
        <w:t xml:space="preserve"> в 2017 году до 2094</w:t>
      </w:r>
      <w:r w:rsidR="00D772C9">
        <w:rPr>
          <w:rFonts w:ascii="Times New Roman" w:hAnsi="Times New Roman" w:cs="Times New Roman"/>
          <w:sz w:val="28"/>
          <w:szCs w:val="28"/>
        </w:rPr>
        <w:t xml:space="preserve"> курсов</w:t>
      </w:r>
      <w:r w:rsidRPr="00AE13D2">
        <w:rPr>
          <w:rFonts w:ascii="Times New Roman" w:hAnsi="Times New Roman" w:cs="Times New Roman"/>
          <w:sz w:val="28"/>
          <w:szCs w:val="28"/>
        </w:rPr>
        <w:t xml:space="preserve"> к 2024 году.</w:t>
      </w:r>
    </w:p>
    <w:p w:rsidR="00AE13D2" w:rsidRPr="00D772C9" w:rsidRDefault="00D772C9" w:rsidP="00D772C9">
      <w:pPr>
        <w:pStyle w:val="Heading11"/>
        <w:numPr>
          <w:ilvl w:val="0"/>
          <w:numId w:val="11"/>
        </w:numPr>
        <w:spacing w:before="360" w:beforeAutospacing="0" w:after="360" w:afterAutospacing="0"/>
        <w:rPr>
          <w:rFonts w:ascii="Times New Roman" w:hAnsi="Times New Roman"/>
          <w:bCs w:val="0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Cs w:val="0"/>
          <w:color w:val="000000"/>
          <w:spacing w:val="3"/>
          <w:sz w:val="28"/>
          <w:szCs w:val="28"/>
        </w:rPr>
        <w:t xml:space="preserve">Оборудование, закупаемое в рамках </w:t>
      </w:r>
      <w:r w:rsidR="00464B35">
        <w:rPr>
          <w:rFonts w:ascii="Times New Roman" w:hAnsi="Times New Roman"/>
          <w:bCs w:val="0"/>
          <w:color w:val="000000"/>
          <w:spacing w:val="3"/>
          <w:sz w:val="28"/>
          <w:szCs w:val="28"/>
        </w:rPr>
        <w:t>П</w:t>
      </w:r>
      <w:r>
        <w:rPr>
          <w:rFonts w:ascii="Times New Roman" w:hAnsi="Times New Roman"/>
          <w:bCs w:val="0"/>
          <w:color w:val="000000"/>
          <w:spacing w:val="3"/>
          <w:sz w:val="28"/>
          <w:szCs w:val="28"/>
        </w:rPr>
        <w:t>рограммы</w:t>
      </w:r>
    </w:p>
    <w:p w:rsidR="00AE13D2" w:rsidRPr="00AE13D2" w:rsidRDefault="00AE13D2" w:rsidP="002E7B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3D2">
        <w:rPr>
          <w:rFonts w:ascii="Times New Roman" w:hAnsi="Times New Roman" w:cs="Times New Roman"/>
          <w:bCs/>
          <w:sz w:val="28"/>
          <w:szCs w:val="28"/>
        </w:rPr>
        <w:t xml:space="preserve">Оборудование, закупаемое в рамках </w:t>
      </w:r>
      <w:r w:rsidR="00D772C9">
        <w:rPr>
          <w:rFonts w:ascii="Times New Roman" w:hAnsi="Times New Roman" w:cs="Times New Roman"/>
          <w:bCs/>
          <w:sz w:val="28"/>
          <w:szCs w:val="28"/>
        </w:rPr>
        <w:t>П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рограммы для </w:t>
      </w:r>
      <w:r w:rsidRPr="00AE13D2">
        <w:rPr>
          <w:rFonts w:ascii="Times New Roman" w:hAnsi="Times New Roman"/>
          <w:sz w:val="28"/>
          <w:szCs w:val="28"/>
        </w:rPr>
        <w:t>Кировского областно</w:t>
      </w:r>
      <w:r w:rsidR="00634D54">
        <w:rPr>
          <w:rFonts w:ascii="Times New Roman" w:hAnsi="Times New Roman"/>
          <w:sz w:val="28"/>
          <w:szCs w:val="28"/>
        </w:rPr>
        <w:t>го</w:t>
      </w:r>
      <w:r w:rsidRPr="00AE13D2">
        <w:rPr>
          <w:rFonts w:ascii="Times New Roman" w:hAnsi="Times New Roman"/>
          <w:sz w:val="28"/>
          <w:szCs w:val="28"/>
        </w:rPr>
        <w:t xml:space="preserve"> государственно</w:t>
      </w:r>
      <w:r w:rsidR="00634D54">
        <w:rPr>
          <w:rFonts w:ascii="Times New Roman" w:hAnsi="Times New Roman"/>
          <w:sz w:val="28"/>
          <w:szCs w:val="28"/>
        </w:rPr>
        <w:t>го бюджетного</w:t>
      </w:r>
      <w:r w:rsidRPr="00AE13D2">
        <w:rPr>
          <w:rFonts w:ascii="Times New Roman" w:hAnsi="Times New Roman"/>
          <w:sz w:val="28"/>
          <w:szCs w:val="28"/>
        </w:rPr>
        <w:t xml:space="preserve"> учреждени</w:t>
      </w:r>
      <w:r w:rsidR="00D772C9">
        <w:rPr>
          <w:rFonts w:ascii="Times New Roman" w:hAnsi="Times New Roman"/>
          <w:sz w:val="28"/>
          <w:szCs w:val="28"/>
        </w:rPr>
        <w:t>я</w:t>
      </w:r>
      <w:r w:rsidRPr="00AE13D2">
        <w:rPr>
          <w:rFonts w:ascii="Times New Roman" w:hAnsi="Times New Roman"/>
          <w:sz w:val="28"/>
          <w:szCs w:val="28"/>
        </w:rPr>
        <w:t xml:space="preserve"> здравоохранения «Кировский областной клинический онкологический диспансер»,</w:t>
      </w:r>
      <w:r w:rsidRPr="00AE13D2">
        <w:rPr>
          <w:rFonts w:ascii="Times New Roman" w:hAnsi="Times New Roman" w:cs="Times New Roman"/>
          <w:bCs/>
          <w:sz w:val="28"/>
          <w:szCs w:val="28"/>
        </w:rPr>
        <w:t xml:space="preserve"> представлено в </w:t>
      </w:r>
      <w:r w:rsidR="00810C32">
        <w:rPr>
          <w:rFonts w:ascii="Times New Roman" w:hAnsi="Times New Roman" w:cs="Times New Roman"/>
          <w:bCs/>
          <w:sz w:val="28"/>
          <w:szCs w:val="28"/>
        </w:rPr>
        <w:t xml:space="preserve">таблице </w:t>
      </w:r>
      <w:r w:rsidR="00C376BD">
        <w:rPr>
          <w:rFonts w:ascii="Times New Roman" w:hAnsi="Times New Roman" w:cs="Times New Roman"/>
          <w:bCs/>
          <w:sz w:val="28"/>
          <w:szCs w:val="28"/>
        </w:rPr>
        <w:t>3</w:t>
      </w:r>
      <w:r w:rsidR="00810C32">
        <w:rPr>
          <w:rFonts w:ascii="Times New Roman" w:hAnsi="Times New Roman" w:cs="Times New Roman"/>
          <w:bCs/>
          <w:sz w:val="28"/>
          <w:szCs w:val="28"/>
        </w:rPr>
        <w:t>3</w:t>
      </w:r>
      <w:r w:rsidRPr="00AE13D2">
        <w:rPr>
          <w:rFonts w:ascii="Times New Roman" w:hAnsi="Times New Roman" w:cs="Times New Roman"/>
          <w:bCs/>
          <w:sz w:val="28"/>
          <w:szCs w:val="28"/>
        </w:rPr>
        <w:t>.</w:t>
      </w:r>
    </w:p>
    <w:p w:rsidR="00AE13D2" w:rsidRDefault="0045348C" w:rsidP="00AE13D2">
      <w:pPr>
        <w:spacing w:after="0"/>
        <w:ind w:left="567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376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64B35" w:rsidRPr="00AE13D2" w:rsidRDefault="00464B35" w:rsidP="00464B35">
      <w:pPr>
        <w:spacing w:after="0"/>
        <w:ind w:left="567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(единиц)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989"/>
        <w:gridCol w:w="989"/>
        <w:gridCol w:w="1065"/>
        <w:gridCol w:w="989"/>
        <w:gridCol w:w="989"/>
        <w:gridCol w:w="992"/>
      </w:tblGrid>
      <w:tr w:rsidR="00AE13D2" w:rsidRPr="00AE13D2" w:rsidTr="00D772C9">
        <w:trPr>
          <w:trHeight w:val="206"/>
        </w:trPr>
        <w:tc>
          <w:tcPr>
            <w:tcW w:w="9416" w:type="dxa"/>
            <w:gridSpan w:val="8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Кировская область</w:t>
            </w:r>
          </w:p>
        </w:tc>
      </w:tr>
      <w:tr w:rsidR="00AE13D2" w:rsidRPr="00AE13D2" w:rsidTr="00D772C9">
        <w:trPr>
          <w:trHeight w:val="394"/>
        </w:trPr>
        <w:tc>
          <w:tcPr>
            <w:tcW w:w="9416" w:type="dxa"/>
            <w:gridSpan w:val="8"/>
            <w:shd w:val="clear" w:color="auto" w:fill="auto"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Переоснащение медицинским оборудованием по программе                                                                                    «Борьба с онкологическими заболеваниями»</w:t>
            </w:r>
          </w:p>
        </w:tc>
      </w:tr>
      <w:tr w:rsidR="00AE13D2" w:rsidRPr="00AE13D2" w:rsidTr="00D772C9">
        <w:trPr>
          <w:trHeight w:val="203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E13D2" w:rsidRPr="00AE13D2" w:rsidRDefault="00AE13D2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медицинского оборудования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2019 г</w:t>
            </w:r>
            <w:r w:rsidR="00D772C9"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2020 г</w:t>
            </w:r>
            <w:r w:rsidR="00D772C9"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2021 </w:t>
            </w:r>
            <w:r w:rsidR="00D772C9"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D772C9"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2022 </w:t>
            </w:r>
            <w:r w:rsidR="00D772C9"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D772C9"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  <w:r w:rsidR="00D772C9"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  <w:r w:rsidR="00D772C9"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2024 </w:t>
            </w:r>
            <w:r w:rsidR="00D772C9"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D772C9"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</w:tr>
      <w:tr w:rsidR="00AE13D2" w:rsidRPr="00AE13D2" w:rsidTr="00D772C9">
        <w:trPr>
          <w:trHeight w:val="908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Default="00AE13D2" w:rsidP="00DD012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Аппарат наркозно-дыхательный с различными режимами искусственной вентиляции легких</w:t>
            </w:r>
          </w:p>
          <w:p w:rsidR="00C23687" w:rsidRPr="00AE13D2" w:rsidRDefault="00C23687" w:rsidP="00DD012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810C3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13D2" w:rsidRPr="00AE13D2" w:rsidTr="00D772C9">
        <w:trPr>
          <w:trHeight w:val="94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Default="00AE13D2" w:rsidP="00DD012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Портативный транспортировочный аппарат искусственной вентиляции легких</w:t>
            </w:r>
          </w:p>
          <w:p w:rsidR="00C23687" w:rsidRPr="00AE13D2" w:rsidRDefault="00C23687" w:rsidP="00DD012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C23687">
        <w:trPr>
          <w:trHeight w:val="1317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Default="00AE13D2" w:rsidP="00DD012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Аппарат неинвазивной искусственной вентиляции легких с различными режимами вентиляции и автоматическим включением сигнала тревоги</w:t>
            </w:r>
          </w:p>
          <w:p w:rsidR="0064186F" w:rsidRDefault="0064186F" w:rsidP="00DD012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687" w:rsidRPr="00AE13D2" w:rsidRDefault="00C23687" w:rsidP="00DD012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23687" w:rsidRPr="00AE13D2" w:rsidTr="0064186F">
        <w:trPr>
          <w:trHeight w:val="569"/>
        </w:trPr>
        <w:tc>
          <w:tcPr>
            <w:tcW w:w="567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C23687" w:rsidRPr="00AE13D2" w:rsidRDefault="00C23687" w:rsidP="00AF174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6" w:type="dxa"/>
            <w:shd w:val="clear" w:color="auto" w:fill="auto"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медицинского оборудования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2019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2020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1065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2021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2022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2023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2024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</w:tr>
      <w:tr w:rsidR="00AE13D2" w:rsidRPr="00AE13D2" w:rsidTr="00C23687">
        <w:trPr>
          <w:trHeight w:val="3404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Прикроватный монитор с центральной станцией и автоматическим включением сигнала тревоги, регистрирующи</w:t>
            </w:r>
            <w:r w:rsidR="00D772C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электрокардиограмму, артериальное давление, частоту сердечных сокращений , частоту дыхания, насыщение гемоглобина кислородом, концентрацию углекислого газа в выдыхаемой смеси, температуру тела (два датчика), с функцией автономной работы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Бронхоскоп ширококанальный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Флюорограф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Рентгенодиагностический комплекс на 3 рабочих места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Маммограф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Передвижной рентгеновский аппарат типа С-дуга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64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Маммограф цифровой со стереотаксической пункционной приставкой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УЗИ-аппарат экспертного класса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УЗИ-аппарат среднего класса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Переносной УЗИ-аппарат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Шкаф вытяжной с просвинцованными поверхностями</w:t>
            </w:r>
          </w:p>
          <w:p w:rsidR="0064186F" w:rsidRPr="00AE13D2" w:rsidRDefault="0064186F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Дозкалибратор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Гамма-камера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132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Комбинированная совмещенная система однофотонного эмиссионного компьютерного томографа и компьютерного томографа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Автоматический инжектор-шприц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Видеоэндоскопический комплекс</w:t>
            </w:r>
          </w:p>
          <w:p w:rsidR="0064186F" w:rsidRPr="00AE13D2" w:rsidRDefault="0064186F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Видеогастроскоп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Видеогастроскоп высокой четкости с функцией узкоспектрального осмотра</w:t>
            </w:r>
          </w:p>
          <w:p w:rsidR="0064186F" w:rsidRPr="00AE13D2" w:rsidRDefault="0064186F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Видеобронхоскоп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23687" w:rsidRPr="00AE13D2" w:rsidTr="0064186F">
        <w:trPr>
          <w:trHeight w:val="569"/>
        </w:trPr>
        <w:tc>
          <w:tcPr>
            <w:tcW w:w="567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C23687" w:rsidRPr="00AE13D2" w:rsidRDefault="00C23687" w:rsidP="00AF174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6" w:type="dxa"/>
            <w:shd w:val="clear" w:color="auto" w:fill="auto"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медицинского оборудования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2019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2020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1065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2021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2022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2023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2024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</w:tr>
      <w:tr w:rsidR="00AE13D2" w:rsidRPr="00AE13D2" w:rsidTr="00D772C9">
        <w:trPr>
          <w:trHeight w:val="94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Видеобронхоскоп с функциями адаптивной кадровой интерполяции и аутофлюоресцентного изображения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Видеобронхоскоп высокой четкости с функцией узкоспектрального осмотра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Видеоколоноскоп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13D2" w:rsidRPr="00AE13D2" w:rsidTr="00D772C9">
        <w:trPr>
          <w:trHeight w:val="94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Видеоколоноскоп высокой четкости, увеличения и аутофлюоресцентного изображения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Видеоколоноскоп высокой четкости с функцией узкоспектрального осмотра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Аргоно-плазменный</w:t>
            </w:r>
          </w:p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коагулятор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Электрохирургический блок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Ультразвуковой видеобронхоскоп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517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Ультразвуковая система для видеогастроскопа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Ультразвуковой видеогастроскоп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Специализированный мультиспиральный компьютерный томограф с широкой апертурой гентри (не менее 16 срезов)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13D2" w:rsidRPr="00AE13D2" w:rsidTr="00D772C9">
        <w:trPr>
          <w:trHeight w:val="52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Магнитно-резонансный томограф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не менее 1.0 Тл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Микроскоп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Фотомикроскоп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E13D2" w:rsidRPr="00AE13D2" w:rsidTr="00D772C9">
        <w:trPr>
          <w:trHeight w:val="608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D772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Детекционная система для иммуногистохимических исследований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1147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Роботизированная система гистологической и иммуногистохимической диагностики с архивированием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157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  <w:p w:rsidR="0064186F" w:rsidRPr="00AE13D2" w:rsidRDefault="0064186F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Центрифуга настольная лабораторная</w:t>
            </w:r>
          </w:p>
          <w:p w:rsidR="007E5EA6" w:rsidRPr="00AE13D2" w:rsidRDefault="007E5EA6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Биохимический анализатор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Гематологический анализатор (для экспресс-лаборатории)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687" w:rsidRPr="00AE13D2" w:rsidTr="0064186F">
        <w:trPr>
          <w:trHeight w:val="569"/>
        </w:trPr>
        <w:tc>
          <w:tcPr>
            <w:tcW w:w="567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C23687" w:rsidRPr="00AE13D2" w:rsidRDefault="00C23687" w:rsidP="00AF174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6" w:type="dxa"/>
            <w:shd w:val="clear" w:color="auto" w:fill="auto"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медицинского оборудования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2019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2020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1065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2021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2022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2023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2024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</w:tr>
      <w:tr w:rsidR="00AE13D2" w:rsidRPr="00AE13D2" w:rsidTr="00D772C9">
        <w:trPr>
          <w:trHeight w:val="318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Анализатор газов крови и электролитов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Термостат водяной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Анализатор мочи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94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Стол операционный хирургический многофункциональный универсальный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13D2" w:rsidRPr="00AE13D2" w:rsidTr="00D772C9">
        <w:trPr>
          <w:trHeight w:val="944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Потолочный бестеневой хирургический светильник стационарный (на потолочной консоли)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126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Генератор электрохирургический с универсальным набором комплектующих для монополярной и биполярной коагуляции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13D2" w:rsidRPr="00AE13D2" w:rsidTr="00D772C9">
        <w:trPr>
          <w:trHeight w:val="414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Ультразвуковой гармонический скальпель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61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Эндовидеоскопический комплекс для выполнения абдоминальных операций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7E5EA6">
        <w:trPr>
          <w:trHeight w:val="74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Эндовидеоскопический комплекс для выполнения торакальных операций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Эндовидеоскопический комплекс для выполнения урологических операций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76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Эндовидеоскопический комплекс для выполнения гинекологических операций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Эндовидеоскопический комплекс для выполнения ЛОР-операций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Операционный микроскоп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94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Аппарат для проведения радиочастотной внутритканевой термоабляции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402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Апп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арат для плазменной хирургии и NO-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терапии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509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Лазерный хирургический комплекс (CO2 лазер)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Аппарат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брахитерапии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78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Аппарат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близкофокусной рентгенотерапии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94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Система компьютерного дозиметрического планирования сеансов облучения 3D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71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Набор фиксирующих приспособлений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Дозиметрическая аппаратура для абсолютной дозиметрии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687" w:rsidRPr="00AE13D2" w:rsidTr="0064186F">
        <w:trPr>
          <w:trHeight w:val="570"/>
        </w:trPr>
        <w:tc>
          <w:tcPr>
            <w:tcW w:w="567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C23687" w:rsidRPr="00AE13D2" w:rsidRDefault="00C23687" w:rsidP="00AF174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6" w:type="dxa"/>
            <w:shd w:val="clear" w:color="auto" w:fill="auto"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медицинского оборудования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2019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2020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1065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2021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2022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89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2023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  <w:noWrap/>
          </w:tcPr>
          <w:p w:rsidR="00C23687" w:rsidRPr="00AE13D2" w:rsidRDefault="00C23687" w:rsidP="00AF1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bCs/>
                <w:sz w:val="20"/>
                <w:szCs w:val="20"/>
              </w:rPr>
              <w:t>2024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</w:tr>
      <w:tr w:rsidR="00AE13D2" w:rsidRPr="00AE13D2" w:rsidTr="00D772C9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Дозиметрическая аппаратура для относительной дозиметрии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2609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shd w:val="clear" w:color="auto" w:fill="auto"/>
            <w:hideMark/>
          </w:tcPr>
          <w:p w:rsidR="00DD012F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Установка дистанционной гамматерапии 60 Со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скорительный комплекс с максимальной энергией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0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012F" w:rsidRPr="00DD01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D0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 МэВ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скорительный комплекс с максимальной энергией 18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 xml:space="preserve"> – 25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МэВ с мультилифколлиматором с функцией изменения модуляции интенсивности пучка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249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Установка дистанционной гамматерапии 60 Со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скорительный комплекс с максимальной энергией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D0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0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012F" w:rsidRPr="00DD01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D0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10 МэВ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скорительный комплекс с максимальной энер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гией       18</w:t>
            </w:r>
            <w:r w:rsidR="00DD0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012F" w:rsidRPr="00DD01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D0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25 МэВ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с му</w:t>
            </w:r>
            <w:r w:rsidR="00C23687">
              <w:rPr>
                <w:rFonts w:ascii="Times New Roman" w:hAnsi="Times New Roman" w:cs="Times New Roman"/>
                <w:sz w:val="20"/>
                <w:szCs w:val="20"/>
              </w:rPr>
              <w:t>льтилифколлиматором с функциями</w:t>
            </w: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 модуляции интенсивности пучка, облучения под визуальным контролем, синхронизации дыхания пациента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1125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Информационно-управляющая система с функцией получения диагностических данных для топометрии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AE13D2" w:rsidTr="00D772C9">
        <w:trPr>
          <w:trHeight w:val="390"/>
        </w:trPr>
        <w:tc>
          <w:tcPr>
            <w:tcW w:w="567" w:type="dxa"/>
            <w:shd w:val="clear" w:color="auto" w:fill="auto"/>
            <w:noWrap/>
            <w:hideMark/>
          </w:tcPr>
          <w:p w:rsidR="00AE13D2" w:rsidRPr="00AE13D2" w:rsidRDefault="00D772C9" w:rsidP="007E5EA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E13D2" w:rsidRPr="00AE1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E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shd w:val="clear" w:color="auto" w:fill="auto"/>
            <w:hideMark/>
          </w:tcPr>
          <w:p w:rsidR="00AE13D2" w:rsidRPr="00AE13D2" w:rsidRDefault="00AE13D2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Микроскоп сканирующий (сканер микропрепаратов)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D2" w:rsidRPr="00D503F9" w:rsidTr="00D772C9">
        <w:trPr>
          <w:trHeight w:val="198"/>
        </w:trPr>
        <w:tc>
          <w:tcPr>
            <w:tcW w:w="567" w:type="dxa"/>
            <w:shd w:val="clear" w:color="auto" w:fill="auto"/>
            <w:noWrap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E13D2" w:rsidRPr="00AE13D2" w:rsidRDefault="00C23687" w:rsidP="00C2368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89" w:type="dxa"/>
            <w:shd w:val="clear" w:color="auto" w:fill="auto"/>
            <w:noWrap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89" w:type="dxa"/>
            <w:shd w:val="clear" w:color="auto" w:fill="auto"/>
            <w:noWrap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65" w:type="dxa"/>
            <w:shd w:val="clear" w:color="auto" w:fill="auto"/>
            <w:noWrap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89" w:type="dxa"/>
            <w:shd w:val="clear" w:color="auto" w:fill="auto"/>
            <w:noWrap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989" w:type="dxa"/>
            <w:shd w:val="clear" w:color="auto" w:fill="auto"/>
            <w:noWrap/>
          </w:tcPr>
          <w:p w:rsidR="00AE13D2" w:rsidRPr="00AE13D2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AE13D2" w:rsidRPr="00AD7C99" w:rsidRDefault="00AE13D2" w:rsidP="00D77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</w:tbl>
    <w:p w:rsidR="00F95056" w:rsidRDefault="00F95056" w:rsidP="00F95056">
      <w:pPr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056" w:rsidRPr="0061179B" w:rsidRDefault="00F95056" w:rsidP="00F95056">
      <w:pPr>
        <w:spacing w:after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0E6">
        <w:rPr>
          <w:rFonts w:ascii="Times New Roman" w:hAnsi="Times New Roman" w:cs="Times New Roman"/>
          <w:sz w:val="28"/>
          <w:szCs w:val="28"/>
        </w:rPr>
        <w:t>_____________</w:t>
      </w:r>
    </w:p>
    <w:p w:rsidR="00AE13D2" w:rsidRDefault="00AE13D2" w:rsidP="00AE13D2">
      <w:pPr>
        <w:rPr>
          <w:rFonts w:ascii="Times New Roman" w:hAnsi="Times New Roman"/>
        </w:rPr>
      </w:pPr>
    </w:p>
    <w:p w:rsidR="00AE13D2" w:rsidRPr="0064186F" w:rsidRDefault="00AE13D2" w:rsidP="0064186F">
      <w:pPr>
        <w:spacing w:after="0" w:line="240" w:lineRule="auto"/>
        <w:rPr>
          <w:rFonts w:ascii="Times New Roman" w:hAnsi="Times New Roman"/>
        </w:rPr>
      </w:pPr>
    </w:p>
    <w:sectPr w:rsidR="00AE13D2" w:rsidRPr="0064186F" w:rsidSect="00EB20B5">
      <w:pgSz w:w="11906" w:h="16838" w:code="9"/>
      <w:pgMar w:top="1134" w:right="849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FC" w:rsidRDefault="002635FC" w:rsidP="00587F03">
      <w:pPr>
        <w:spacing w:after="0" w:line="240" w:lineRule="auto"/>
      </w:pPr>
      <w:r>
        <w:separator/>
      </w:r>
    </w:p>
  </w:endnote>
  <w:endnote w:type="continuationSeparator" w:id="0">
    <w:p w:rsidR="002635FC" w:rsidRDefault="002635FC" w:rsidP="005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FC" w:rsidRDefault="002635FC" w:rsidP="00587F03">
      <w:pPr>
        <w:spacing w:after="0" w:line="240" w:lineRule="auto"/>
      </w:pPr>
      <w:r>
        <w:separator/>
      </w:r>
    </w:p>
  </w:footnote>
  <w:footnote w:type="continuationSeparator" w:id="0">
    <w:p w:rsidR="002635FC" w:rsidRDefault="002635FC" w:rsidP="0058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E3" w:rsidRDefault="006341E3" w:rsidP="00A3431E">
    <w:pPr>
      <w:pStyle w:val="a8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:rsidR="006341E3" w:rsidRPr="00A3431E" w:rsidRDefault="002635FC" w:rsidP="00A3431E">
    <w:pPr>
      <w:pStyle w:val="a8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590236697"/>
        <w:docPartObj>
          <w:docPartGallery w:val="Page Numbers (Top of Page)"/>
          <w:docPartUnique/>
        </w:docPartObj>
      </w:sdtPr>
      <w:sdtEndPr/>
      <w:sdtContent>
        <w:r w:rsidR="006341E3" w:rsidRPr="00A343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341E3" w:rsidRPr="00A343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6341E3" w:rsidRPr="00A343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0E63">
          <w:rPr>
            <w:rFonts w:ascii="Times New Roman" w:hAnsi="Times New Roman" w:cs="Times New Roman"/>
            <w:noProof/>
            <w:sz w:val="24"/>
            <w:szCs w:val="24"/>
          </w:rPr>
          <w:t>122</w:t>
        </w:r>
        <w:r w:rsidR="006341E3" w:rsidRPr="00A3431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C1C"/>
    <w:multiLevelType w:val="multilevel"/>
    <w:tmpl w:val="3B5E0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12DD5180"/>
    <w:multiLevelType w:val="multilevel"/>
    <w:tmpl w:val="B35A3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nsid w:val="17A538C3"/>
    <w:multiLevelType w:val="multilevel"/>
    <w:tmpl w:val="BBAE98A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E2A3AB5"/>
    <w:multiLevelType w:val="multilevel"/>
    <w:tmpl w:val="F81E1CE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>
    <w:nsid w:val="37C42896"/>
    <w:multiLevelType w:val="hybridMultilevel"/>
    <w:tmpl w:val="25882F6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44CB6EE1"/>
    <w:multiLevelType w:val="multilevel"/>
    <w:tmpl w:val="6FBC0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6">
    <w:nsid w:val="5CE03481"/>
    <w:multiLevelType w:val="hybridMultilevel"/>
    <w:tmpl w:val="1564FBD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6B666907"/>
    <w:multiLevelType w:val="multilevel"/>
    <w:tmpl w:val="07B4F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>
    <w:nsid w:val="6CA95E4C"/>
    <w:multiLevelType w:val="hybridMultilevel"/>
    <w:tmpl w:val="019ACA3E"/>
    <w:lvl w:ilvl="0" w:tplc="439C499E">
      <w:start w:val="6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D42984"/>
    <w:multiLevelType w:val="hybridMultilevel"/>
    <w:tmpl w:val="32BCCFDE"/>
    <w:lvl w:ilvl="0" w:tplc="4B7AE27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804C6B"/>
    <w:multiLevelType w:val="hybridMultilevel"/>
    <w:tmpl w:val="F4760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49"/>
    <w:rsid w:val="00005577"/>
    <w:rsid w:val="00007675"/>
    <w:rsid w:val="0001205E"/>
    <w:rsid w:val="00015088"/>
    <w:rsid w:val="0001765C"/>
    <w:rsid w:val="00021611"/>
    <w:rsid w:val="00021839"/>
    <w:rsid w:val="0002279E"/>
    <w:rsid w:val="00024984"/>
    <w:rsid w:val="00025729"/>
    <w:rsid w:val="0002715A"/>
    <w:rsid w:val="00042380"/>
    <w:rsid w:val="00045409"/>
    <w:rsid w:val="000470DE"/>
    <w:rsid w:val="00050328"/>
    <w:rsid w:val="00052426"/>
    <w:rsid w:val="00056743"/>
    <w:rsid w:val="000578C2"/>
    <w:rsid w:val="00057AEC"/>
    <w:rsid w:val="00057F4C"/>
    <w:rsid w:val="000673C8"/>
    <w:rsid w:val="000744CF"/>
    <w:rsid w:val="00074A1A"/>
    <w:rsid w:val="000763CF"/>
    <w:rsid w:val="000834BD"/>
    <w:rsid w:val="000836B0"/>
    <w:rsid w:val="000842AC"/>
    <w:rsid w:val="00087F35"/>
    <w:rsid w:val="00090E63"/>
    <w:rsid w:val="00091337"/>
    <w:rsid w:val="00093C02"/>
    <w:rsid w:val="000A0966"/>
    <w:rsid w:val="000A226A"/>
    <w:rsid w:val="000A54AA"/>
    <w:rsid w:val="000B0CE5"/>
    <w:rsid w:val="000B10CD"/>
    <w:rsid w:val="000B4C60"/>
    <w:rsid w:val="000B4FF8"/>
    <w:rsid w:val="000B6FF6"/>
    <w:rsid w:val="000B74A2"/>
    <w:rsid w:val="000C1D79"/>
    <w:rsid w:val="000C1F73"/>
    <w:rsid w:val="000C2F82"/>
    <w:rsid w:val="000D1CF3"/>
    <w:rsid w:val="000D46D6"/>
    <w:rsid w:val="000E0B60"/>
    <w:rsid w:val="000F27BC"/>
    <w:rsid w:val="000F3796"/>
    <w:rsid w:val="000F3997"/>
    <w:rsid w:val="000F4469"/>
    <w:rsid w:val="000F53A0"/>
    <w:rsid w:val="00105B52"/>
    <w:rsid w:val="001074EE"/>
    <w:rsid w:val="00112BBD"/>
    <w:rsid w:val="00113549"/>
    <w:rsid w:val="00114360"/>
    <w:rsid w:val="00116854"/>
    <w:rsid w:val="00126C39"/>
    <w:rsid w:val="001314DC"/>
    <w:rsid w:val="001404F2"/>
    <w:rsid w:val="00140928"/>
    <w:rsid w:val="001443AF"/>
    <w:rsid w:val="0015210E"/>
    <w:rsid w:val="0015562D"/>
    <w:rsid w:val="00155C16"/>
    <w:rsid w:val="00157143"/>
    <w:rsid w:val="00175501"/>
    <w:rsid w:val="001757F6"/>
    <w:rsid w:val="00175901"/>
    <w:rsid w:val="00181054"/>
    <w:rsid w:val="001829DD"/>
    <w:rsid w:val="00184F58"/>
    <w:rsid w:val="00185A9E"/>
    <w:rsid w:val="00186DF5"/>
    <w:rsid w:val="0019560E"/>
    <w:rsid w:val="00195E9C"/>
    <w:rsid w:val="001A28AE"/>
    <w:rsid w:val="001A3843"/>
    <w:rsid w:val="001B0601"/>
    <w:rsid w:val="001B634D"/>
    <w:rsid w:val="001C1027"/>
    <w:rsid w:val="001C46D5"/>
    <w:rsid w:val="001C6894"/>
    <w:rsid w:val="001D6B82"/>
    <w:rsid w:val="001D77F6"/>
    <w:rsid w:val="001E0100"/>
    <w:rsid w:val="001E4D10"/>
    <w:rsid w:val="001E5F96"/>
    <w:rsid w:val="001E6BBD"/>
    <w:rsid w:val="001F0913"/>
    <w:rsid w:val="001F6014"/>
    <w:rsid w:val="00204157"/>
    <w:rsid w:val="002060E5"/>
    <w:rsid w:val="00206286"/>
    <w:rsid w:val="0020685F"/>
    <w:rsid w:val="0022205B"/>
    <w:rsid w:val="00224FA0"/>
    <w:rsid w:val="002263FC"/>
    <w:rsid w:val="002279D8"/>
    <w:rsid w:val="00231169"/>
    <w:rsid w:val="0023126B"/>
    <w:rsid w:val="00231A55"/>
    <w:rsid w:val="00231EC3"/>
    <w:rsid w:val="00235A48"/>
    <w:rsid w:val="002404CB"/>
    <w:rsid w:val="002514C3"/>
    <w:rsid w:val="00253D1C"/>
    <w:rsid w:val="00253FB2"/>
    <w:rsid w:val="00255EA3"/>
    <w:rsid w:val="00256B26"/>
    <w:rsid w:val="00256FF2"/>
    <w:rsid w:val="002635FC"/>
    <w:rsid w:val="00270883"/>
    <w:rsid w:val="00272740"/>
    <w:rsid w:val="00272C92"/>
    <w:rsid w:val="00274457"/>
    <w:rsid w:val="00280D71"/>
    <w:rsid w:val="00284C1D"/>
    <w:rsid w:val="002854EB"/>
    <w:rsid w:val="00290DE1"/>
    <w:rsid w:val="00293D82"/>
    <w:rsid w:val="002A197F"/>
    <w:rsid w:val="002A3CD0"/>
    <w:rsid w:val="002B264B"/>
    <w:rsid w:val="002B32F8"/>
    <w:rsid w:val="002C1237"/>
    <w:rsid w:val="002C35C2"/>
    <w:rsid w:val="002D26D1"/>
    <w:rsid w:val="002D75AA"/>
    <w:rsid w:val="002E1EDE"/>
    <w:rsid w:val="002E406E"/>
    <w:rsid w:val="002E4A6C"/>
    <w:rsid w:val="002E6415"/>
    <w:rsid w:val="002E6C42"/>
    <w:rsid w:val="002E7BAD"/>
    <w:rsid w:val="002F03BD"/>
    <w:rsid w:val="002F3949"/>
    <w:rsid w:val="003044FD"/>
    <w:rsid w:val="003104A6"/>
    <w:rsid w:val="003147DA"/>
    <w:rsid w:val="00326301"/>
    <w:rsid w:val="00336FF2"/>
    <w:rsid w:val="003376AF"/>
    <w:rsid w:val="003418C5"/>
    <w:rsid w:val="00343919"/>
    <w:rsid w:val="00347769"/>
    <w:rsid w:val="00353275"/>
    <w:rsid w:val="00357A18"/>
    <w:rsid w:val="00357F6A"/>
    <w:rsid w:val="00367BAC"/>
    <w:rsid w:val="00371B10"/>
    <w:rsid w:val="00372420"/>
    <w:rsid w:val="00373E9B"/>
    <w:rsid w:val="003741A8"/>
    <w:rsid w:val="003811AD"/>
    <w:rsid w:val="0038136D"/>
    <w:rsid w:val="003A5940"/>
    <w:rsid w:val="003B224E"/>
    <w:rsid w:val="003B5456"/>
    <w:rsid w:val="003C2C6A"/>
    <w:rsid w:val="003C5ADE"/>
    <w:rsid w:val="003C6AD3"/>
    <w:rsid w:val="003C7032"/>
    <w:rsid w:val="003C72DF"/>
    <w:rsid w:val="003D1A5C"/>
    <w:rsid w:val="003D1BE1"/>
    <w:rsid w:val="003E1A6B"/>
    <w:rsid w:val="003E4396"/>
    <w:rsid w:val="003E4BD9"/>
    <w:rsid w:val="003F37EE"/>
    <w:rsid w:val="003F63C1"/>
    <w:rsid w:val="0040654C"/>
    <w:rsid w:val="004150C8"/>
    <w:rsid w:val="004200E8"/>
    <w:rsid w:val="004203BF"/>
    <w:rsid w:val="00420585"/>
    <w:rsid w:val="004234AE"/>
    <w:rsid w:val="004237A4"/>
    <w:rsid w:val="004250D7"/>
    <w:rsid w:val="004263D9"/>
    <w:rsid w:val="00430B61"/>
    <w:rsid w:val="004311DF"/>
    <w:rsid w:val="00431DE7"/>
    <w:rsid w:val="004345FD"/>
    <w:rsid w:val="00435304"/>
    <w:rsid w:val="00437A83"/>
    <w:rsid w:val="00437C3B"/>
    <w:rsid w:val="0045348C"/>
    <w:rsid w:val="0045709A"/>
    <w:rsid w:val="00457E27"/>
    <w:rsid w:val="00464B35"/>
    <w:rsid w:val="004717A4"/>
    <w:rsid w:val="004720DE"/>
    <w:rsid w:val="00473381"/>
    <w:rsid w:val="0047439A"/>
    <w:rsid w:val="004770EC"/>
    <w:rsid w:val="00477B4B"/>
    <w:rsid w:val="00480838"/>
    <w:rsid w:val="004812D0"/>
    <w:rsid w:val="004820D0"/>
    <w:rsid w:val="00484904"/>
    <w:rsid w:val="004854A8"/>
    <w:rsid w:val="00492EDF"/>
    <w:rsid w:val="004947B4"/>
    <w:rsid w:val="00496E75"/>
    <w:rsid w:val="004A6410"/>
    <w:rsid w:val="004A71E0"/>
    <w:rsid w:val="004C3C78"/>
    <w:rsid w:val="004C3F80"/>
    <w:rsid w:val="004C4206"/>
    <w:rsid w:val="004C657C"/>
    <w:rsid w:val="004C7234"/>
    <w:rsid w:val="004C7603"/>
    <w:rsid w:val="004D2F45"/>
    <w:rsid w:val="004D4F6F"/>
    <w:rsid w:val="004D61E5"/>
    <w:rsid w:val="004D6861"/>
    <w:rsid w:val="004E4E4D"/>
    <w:rsid w:val="004E552B"/>
    <w:rsid w:val="004E60A2"/>
    <w:rsid w:val="004E64DC"/>
    <w:rsid w:val="004F0577"/>
    <w:rsid w:val="004F1A64"/>
    <w:rsid w:val="00502D43"/>
    <w:rsid w:val="00506D09"/>
    <w:rsid w:val="00507891"/>
    <w:rsid w:val="00510B66"/>
    <w:rsid w:val="00514A19"/>
    <w:rsid w:val="005150DA"/>
    <w:rsid w:val="005165BD"/>
    <w:rsid w:val="0052034E"/>
    <w:rsid w:val="00521D80"/>
    <w:rsid w:val="005254C6"/>
    <w:rsid w:val="00526AB4"/>
    <w:rsid w:val="00530F24"/>
    <w:rsid w:val="005324D4"/>
    <w:rsid w:val="0053318A"/>
    <w:rsid w:val="0054151D"/>
    <w:rsid w:val="00541794"/>
    <w:rsid w:val="00541C71"/>
    <w:rsid w:val="00541DDE"/>
    <w:rsid w:val="005420A3"/>
    <w:rsid w:val="00546778"/>
    <w:rsid w:val="005536CF"/>
    <w:rsid w:val="0055677C"/>
    <w:rsid w:val="00556C3D"/>
    <w:rsid w:val="0056361D"/>
    <w:rsid w:val="00566660"/>
    <w:rsid w:val="00571971"/>
    <w:rsid w:val="005726AF"/>
    <w:rsid w:val="00572A2B"/>
    <w:rsid w:val="005777B0"/>
    <w:rsid w:val="00582923"/>
    <w:rsid w:val="005847C7"/>
    <w:rsid w:val="00587F03"/>
    <w:rsid w:val="00591E2B"/>
    <w:rsid w:val="00597362"/>
    <w:rsid w:val="005A0217"/>
    <w:rsid w:val="005A4246"/>
    <w:rsid w:val="005A441C"/>
    <w:rsid w:val="005B1ADB"/>
    <w:rsid w:val="005B1F7C"/>
    <w:rsid w:val="005B2DA4"/>
    <w:rsid w:val="005B7879"/>
    <w:rsid w:val="005C19BD"/>
    <w:rsid w:val="005C393C"/>
    <w:rsid w:val="005C5785"/>
    <w:rsid w:val="005C6B50"/>
    <w:rsid w:val="005C6D77"/>
    <w:rsid w:val="005D08AE"/>
    <w:rsid w:val="005D207E"/>
    <w:rsid w:val="005D25B8"/>
    <w:rsid w:val="005D2F5A"/>
    <w:rsid w:val="005D5459"/>
    <w:rsid w:val="005D6EA1"/>
    <w:rsid w:val="005D72A0"/>
    <w:rsid w:val="005E159E"/>
    <w:rsid w:val="005E4664"/>
    <w:rsid w:val="005F3C45"/>
    <w:rsid w:val="005F6C72"/>
    <w:rsid w:val="00604A16"/>
    <w:rsid w:val="00615151"/>
    <w:rsid w:val="0062115D"/>
    <w:rsid w:val="00622341"/>
    <w:rsid w:val="00623275"/>
    <w:rsid w:val="00626B32"/>
    <w:rsid w:val="006311B4"/>
    <w:rsid w:val="006341E3"/>
    <w:rsid w:val="00634D54"/>
    <w:rsid w:val="0064186F"/>
    <w:rsid w:val="00647150"/>
    <w:rsid w:val="00652292"/>
    <w:rsid w:val="0066262C"/>
    <w:rsid w:val="00663416"/>
    <w:rsid w:val="006655E4"/>
    <w:rsid w:val="00666B09"/>
    <w:rsid w:val="006671BD"/>
    <w:rsid w:val="006718E3"/>
    <w:rsid w:val="006721F7"/>
    <w:rsid w:val="00673BF4"/>
    <w:rsid w:val="00686CD0"/>
    <w:rsid w:val="00690289"/>
    <w:rsid w:val="00697A57"/>
    <w:rsid w:val="006A199D"/>
    <w:rsid w:val="006A4951"/>
    <w:rsid w:val="006A61EF"/>
    <w:rsid w:val="006A630F"/>
    <w:rsid w:val="006B003A"/>
    <w:rsid w:val="006B1A60"/>
    <w:rsid w:val="006B4245"/>
    <w:rsid w:val="006B491C"/>
    <w:rsid w:val="006B4E8A"/>
    <w:rsid w:val="006B5CA8"/>
    <w:rsid w:val="006B7751"/>
    <w:rsid w:val="006C4C22"/>
    <w:rsid w:val="006C6370"/>
    <w:rsid w:val="006C67FA"/>
    <w:rsid w:val="006D0965"/>
    <w:rsid w:val="006D3959"/>
    <w:rsid w:val="006D5E6B"/>
    <w:rsid w:val="006D7775"/>
    <w:rsid w:val="006E0726"/>
    <w:rsid w:val="006E1CB5"/>
    <w:rsid w:val="006E450E"/>
    <w:rsid w:val="00703F7F"/>
    <w:rsid w:val="00705552"/>
    <w:rsid w:val="007057C3"/>
    <w:rsid w:val="00706D80"/>
    <w:rsid w:val="00707FC5"/>
    <w:rsid w:val="007135CC"/>
    <w:rsid w:val="00715B00"/>
    <w:rsid w:val="00716A5D"/>
    <w:rsid w:val="00717A18"/>
    <w:rsid w:val="00720BEE"/>
    <w:rsid w:val="0072118B"/>
    <w:rsid w:val="00723C7F"/>
    <w:rsid w:val="007275AE"/>
    <w:rsid w:val="00730D4F"/>
    <w:rsid w:val="007427FF"/>
    <w:rsid w:val="0074665C"/>
    <w:rsid w:val="00747706"/>
    <w:rsid w:val="007516B5"/>
    <w:rsid w:val="0076188C"/>
    <w:rsid w:val="00765135"/>
    <w:rsid w:val="00766FE5"/>
    <w:rsid w:val="00767BC8"/>
    <w:rsid w:val="0077021F"/>
    <w:rsid w:val="0077171F"/>
    <w:rsid w:val="0077330B"/>
    <w:rsid w:val="00773E3D"/>
    <w:rsid w:val="00774277"/>
    <w:rsid w:val="0077479B"/>
    <w:rsid w:val="007750D0"/>
    <w:rsid w:val="00775F6D"/>
    <w:rsid w:val="007848AA"/>
    <w:rsid w:val="0078593B"/>
    <w:rsid w:val="0079259A"/>
    <w:rsid w:val="00796718"/>
    <w:rsid w:val="007A2FD3"/>
    <w:rsid w:val="007A54F4"/>
    <w:rsid w:val="007A55D8"/>
    <w:rsid w:val="007B1E9F"/>
    <w:rsid w:val="007B25EC"/>
    <w:rsid w:val="007C2D2A"/>
    <w:rsid w:val="007C337E"/>
    <w:rsid w:val="007C3DE8"/>
    <w:rsid w:val="007D1398"/>
    <w:rsid w:val="007D6938"/>
    <w:rsid w:val="007D7038"/>
    <w:rsid w:val="007E01B2"/>
    <w:rsid w:val="007E0A92"/>
    <w:rsid w:val="007E0B51"/>
    <w:rsid w:val="007E0D71"/>
    <w:rsid w:val="007E13A8"/>
    <w:rsid w:val="007E4E8F"/>
    <w:rsid w:val="007E5EA6"/>
    <w:rsid w:val="007E64CA"/>
    <w:rsid w:val="007E6FD7"/>
    <w:rsid w:val="007F1A2A"/>
    <w:rsid w:val="007F3295"/>
    <w:rsid w:val="007F366E"/>
    <w:rsid w:val="00804924"/>
    <w:rsid w:val="008069AC"/>
    <w:rsid w:val="00810C32"/>
    <w:rsid w:val="00810F8E"/>
    <w:rsid w:val="00811C0E"/>
    <w:rsid w:val="0081338C"/>
    <w:rsid w:val="00815C61"/>
    <w:rsid w:val="008221B3"/>
    <w:rsid w:val="00827A36"/>
    <w:rsid w:val="00832B14"/>
    <w:rsid w:val="00834965"/>
    <w:rsid w:val="00835812"/>
    <w:rsid w:val="00842281"/>
    <w:rsid w:val="008435CF"/>
    <w:rsid w:val="008440AA"/>
    <w:rsid w:val="0084676E"/>
    <w:rsid w:val="00851023"/>
    <w:rsid w:val="00853B9B"/>
    <w:rsid w:val="00854936"/>
    <w:rsid w:val="008558C3"/>
    <w:rsid w:val="00863D4A"/>
    <w:rsid w:val="00872D2C"/>
    <w:rsid w:val="00873F15"/>
    <w:rsid w:val="00874587"/>
    <w:rsid w:val="0088192D"/>
    <w:rsid w:val="0089697A"/>
    <w:rsid w:val="00897A89"/>
    <w:rsid w:val="008A559B"/>
    <w:rsid w:val="008B2A0D"/>
    <w:rsid w:val="008C16EF"/>
    <w:rsid w:val="008C411D"/>
    <w:rsid w:val="008D7AE2"/>
    <w:rsid w:val="008E3A0D"/>
    <w:rsid w:val="008E3EEB"/>
    <w:rsid w:val="008E438C"/>
    <w:rsid w:val="008E536B"/>
    <w:rsid w:val="008E7D2E"/>
    <w:rsid w:val="008F0A20"/>
    <w:rsid w:val="008F44D0"/>
    <w:rsid w:val="009028DD"/>
    <w:rsid w:val="009029B9"/>
    <w:rsid w:val="00903284"/>
    <w:rsid w:val="00904110"/>
    <w:rsid w:val="00912B49"/>
    <w:rsid w:val="00913A48"/>
    <w:rsid w:val="0091402A"/>
    <w:rsid w:val="00914B6F"/>
    <w:rsid w:val="00916F8D"/>
    <w:rsid w:val="00920B99"/>
    <w:rsid w:val="00921783"/>
    <w:rsid w:val="009218D0"/>
    <w:rsid w:val="00922E63"/>
    <w:rsid w:val="00925751"/>
    <w:rsid w:val="00941194"/>
    <w:rsid w:val="00941C64"/>
    <w:rsid w:val="009420B6"/>
    <w:rsid w:val="0094216E"/>
    <w:rsid w:val="0094774E"/>
    <w:rsid w:val="00951AC0"/>
    <w:rsid w:val="00951CAA"/>
    <w:rsid w:val="009572DD"/>
    <w:rsid w:val="00962759"/>
    <w:rsid w:val="00962E49"/>
    <w:rsid w:val="0096345A"/>
    <w:rsid w:val="0096763C"/>
    <w:rsid w:val="0096773D"/>
    <w:rsid w:val="009769C8"/>
    <w:rsid w:val="009834F7"/>
    <w:rsid w:val="00983E61"/>
    <w:rsid w:val="00984E0B"/>
    <w:rsid w:val="00987686"/>
    <w:rsid w:val="0099133D"/>
    <w:rsid w:val="00992283"/>
    <w:rsid w:val="00993217"/>
    <w:rsid w:val="009959E5"/>
    <w:rsid w:val="00997870"/>
    <w:rsid w:val="009A0073"/>
    <w:rsid w:val="009A046F"/>
    <w:rsid w:val="009A19F2"/>
    <w:rsid w:val="009B2348"/>
    <w:rsid w:val="009B5BF9"/>
    <w:rsid w:val="009B79A9"/>
    <w:rsid w:val="009C4950"/>
    <w:rsid w:val="009C6539"/>
    <w:rsid w:val="009C723D"/>
    <w:rsid w:val="009D29A7"/>
    <w:rsid w:val="009D2B5B"/>
    <w:rsid w:val="009D566F"/>
    <w:rsid w:val="009D5DBB"/>
    <w:rsid w:val="009E4172"/>
    <w:rsid w:val="009E41A9"/>
    <w:rsid w:val="009F16E5"/>
    <w:rsid w:val="009F4873"/>
    <w:rsid w:val="00A022D2"/>
    <w:rsid w:val="00A0514E"/>
    <w:rsid w:val="00A05EC3"/>
    <w:rsid w:val="00A13B40"/>
    <w:rsid w:val="00A1403C"/>
    <w:rsid w:val="00A14DBB"/>
    <w:rsid w:val="00A1783A"/>
    <w:rsid w:val="00A20173"/>
    <w:rsid w:val="00A208EB"/>
    <w:rsid w:val="00A20935"/>
    <w:rsid w:val="00A22F16"/>
    <w:rsid w:val="00A23956"/>
    <w:rsid w:val="00A2464A"/>
    <w:rsid w:val="00A2642D"/>
    <w:rsid w:val="00A3180B"/>
    <w:rsid w:val="00A31EB3"/>
    <w:rsid w:val="00A3431E"/>
    <w:rsid w:val="00A34784"/>
    <w:rsid w:val="00A35D8C"/>
    <w:rsid w:val="00A3670D"/>
    <w:rsid w:val="00A378D7"/>
    <w:rsid w:val="00A42C9C"/>
    <w:rsid w:val="00A46E2E"/>
    <w:rsid w:val="00A51C48"/>
    <w:rsid w:val="00A55F8E"/>
    <w:rsid w:val="00A618C2"/>
    <w:rsid w:val="00A61AC7"/>
    <w:rsid w:val="00A6212B"/>
    <w:rsid w:val="00A64F64"/>
    <w:rsid w:val="00A70391"/>
    <w:rsid w:val="00A7480C"/>
    <w:rsid w:val="00A80D41"/>
    <w:rsid w:val="00A8382C"/>
    <w:rsid w:val="00A92251"/>
    <w:rsid w:val="00A92FAB"/>
    <w:rsid w:val="00AA0592"/>
    <w:rsid w:val="00AB7EE6"/>
    <w:rsid w:val="00AC2346"/>
    <w:rsid w:val="00AC69BF"/>
    <w:rsid w:val="00AD03F0"/>
    <w:rsid w:val="00AD3A34"/>
    <w:rsid w:val="00AD648A"/>
    <w:rsid w:val="00AD7C99"/>
    <w:rsid w:val="00AD7E30"/>
    <w:rsid w:val="00AE13D2"/>
    <w:rsid w:val="00AE1B86"/>
    <w:rsid w:val="00AE1D91"/>
    <w:rsid w:val="00AE43D6"/>
    <w:rsid w:val="00AE6507"/>
    <w:rsid w:val="00AF12EA"/>
    <w:rsid w:val="00AF174D"/>
    <w:rsid w:val="00AF19FB"/>
    <w:rsid w:val="00B021F5"/>
    <w:rsid w:val="00B03322"/>
    <w:rsid w:val="00B068ED"/>
    <w:rsid w:val="00B06A5B"/>
    <w:rsid w:val="00B07AFA"/>
    <w:rsid w:val="00B263AC"/>
    <w:rsid w:val="00B26C01"/>
    <w:rsid w:val="00B33568"/>
    <w:rsid w:val="00B336E3"/>
    <w:rsid w:val="00B40F4A"/>
    <w:rsid w:val="00B521C2"/>
    <w:rsid w:val="00B5507E"/>
    <w:rsid w:val="00B5786A"/>
    <w:rsid w:val="00B626A8"/>
    <w:rsid w:val="00B62890"/>
    <w:rsid w:val="00B67C61"/>
    <w:rsid w:val="00B72930"/>
    <w:rsid w:val="00B75719"/>
    <w:rsid w:val="00B77EC2"/>
    <w:rsid w:val="00B84E90"/>
    <w:rsid w:val="00B9704C"/>
    <w:rsid w:val="00B977B0"/>
    <w:rsid w:val="00BA0964"/>
    <w:rsid w:val="00BB05B7"/>
    <w:rsid w:val="00BC0C8C"/>
    <w:rsid w:val="00BC5E8B"/>
    <w:rsid w:val="00BC75A3"/>
    <w:rsid w:val="00BD3077"/>
    <w:rsid w:val="00BE2A3B"/>
    <w:rsid w:val="00BE58D8"/>
    <w:rsid w:val="00BF28F3"/>
    <w:rsid w:val="00BF3337"/>
    <w:rsid w:val="00BF3AC8"/>
    <w:rsid w:val="00BF5411"/>
    <w:rsid w:val="00BF7BF1"/>
    <w:rsid w:val="00C008A4"/>
    <w:rsid w:val="00C02DD6"/>
    <w:rsid w:val="00C04174"/>
    <w:rsid w:val="00C07CA8"/>
    <w:rsid w:val="00C14E87"/>
    <w:rsid w:val="00C23687"/>
    <w:rsid w:val="00C2665E"/>
    <w:rsid w:val="00C27D4E"/>
    <w:rsid w:val="00C30F28"/>
    <w:rsid w:val="00C31D49"/>
    <w:rsid w:val="00C33A10"/>
    <w:rsid w:val="00C35C63"/>
    <w:rsid w:val="00C376BD"/>
    <w:rsid w:val="00C41A1C"/>
    <w:rsid w:val="00C42242"/>
    <w:rsid w:val="00C42444"/>
    <w:rsid w:val="00C4659B"/>
    <w:rsid w:val="00C5121C"/>
    <w:rsid w:val="00C56E06"/>
    <w:rsid w:val="00C6142A"/>
    <w:rsid w:val="00C636F8"/>
    <w:rsid w:val="00C745FB"/>
    <w:rsid w:val="00C77495"/>
    <w:rsid w:val="00C93FF5"/>
    <w:rsid w:val="00C96A58"/>
    <w:rsid w:val="00CA1302"/>
    <w:rsid w:val="00CA2F71"/>
    <w:rsid w:val="00CB6F7C"/>
    <w:rsid w:val="00CB736C"/>
    <w:rsid w:val="00CC208D"/>
    <w:rsid w:val="00CC5709"/>
    <w:rsid w:val="00CC6292"/>
    <w:rsid w:val="00CD1040"/>
    <w:rsid w:val="00CD4105"/>
    <w:rsid w:val="00CD6974"/>
    <w:rsid w:val="00CD6B16"/>
    <w:rsid w:val="00CD7379"/>
    <w:rsid w:val="00CE02A6"/>
    <w:rsid w:val="00CE2F40"/>
    <w:rsid w:val="00CF1951"/>
    <w:rsid w:val="00CF3B5D"/>
    <w:rsid w:val="00CF7BDA"/>
    <w:rsid w:val="00D0133D"/>
    <w:rsid w:val="00D05770"/>
    <w:rsid w:val="00D06A8B"/>
    <w:rsid w:val="00D07591"/>
    <w:rsid w:val="00D2418F"/>
    <w:rsid w:val="00D33EC3"/>
    <w:rsid w:val="00D36846"/>
    <w:rsid w:val="00D36F69"/>
    <w:rsid w:val="00D37D68"/>
    <w:rsid w:val="00D40BA4"/>
    <w:rsid w:val="00D41A85"/>
    <w:rsid w:val="00D450FA"/>
    <w:rsid w:val="00D503F9"/>
    <w:rsid w:val="00D54ABA"/>
    <w:rsid w:val="00D70309"/>
    <w:rsid w:val="00D75BBE"/>
    <w:rsid w:val="00D772C9"/>
    <w:rsid w:val="00D840C1"/>
    <w:rsid w:val="00D85AFB"/>
    <w:rsid w:val="00D90463"/>
    <w:rsid w:val="00D9566B"/>
    <w:rsid w:val="00D97834"/>
    <w:rsid w:val="00DA2497"/>
    <w:rsid w:val="00DA51EE"/>
    <w:rsid w:val="00DA5528"/>
    <w:rsid w:val="00DB439B"/>
    <w:rsid w:val="00DB4A49"/>
    <w:rsid w:val="00DB56A3"/>
    <w:rsid w:val="00DB74E2"/>
    <w:rsid w:val="00DC4502"/>
    <w:rsid w:val="00DD012F"/>
    <w:rsid w:val="00DD4389"/>
    <w:rsid w:val="00DD4EA9"/>
    <w:rsid w:val="00DD5C1C"/>
    <w:rsid w:val="00DE1A91"/>
    <w:rsid w:val="00DE1F46"/>
    <w:rsid w:val="00DE5F06"/>
    <w:rsid w:val="00DE6193"/>
    <w:rsid w:val="00DE6CA2"/>
    <w:rsid w:val="00E019D1"/>
    <w:rsid w:val="00E01D8C"/>
    <w:rsid w:val="00E02046"/>
    <w:rsid w:val="00E07752"/>
    <w:rsid w:val="00E1181B"/>
    <w:rsid w:val="00E15544"/>
    <w:rsid w:val="00E15E0F"/>
    <w:rsid w:val="00E22180"/>
    <w:rsid w:val="00E221F1"/>
    <w:rsid w:val="00E3005F"/>
    <w:rsid w:val="00E36230"/>
    <w:rsid w:val="00E36654"/>
    <w:rsid w:val="00E41CA3"/>
    <w:rsid w:val="00E436DF"/>
    <w:rsid w:val="00E43B38"/>
    <w:rsid w:val="00E44121"/>
    <w:rsid w:val="00E44B9F"/>
    <w:rsid w:val="00E52D5D"/>
    <w:rsid w:val="00E531B2"/>
    <w:rsid w:val="00E53C41"/>
    <w:rsid w:val="00E575C1"/>
    <w:rsid w:val="00E57836"/>
    <w:rsid w:val="00E62C7E"/>
    <w:rsid w:val="00E662F6"/>
    <w:rsid w:val="00E71D2C"/>
    <w:rsid w:val="00E75BBD"/>
    <w:rsid w:val="00E76C30"/>
    <w:rsid w:val="00E80317"/>
    <w:rsid w:val="00E92461"/>
    <w:rsid w:val="00EA36DC"/>
    <w:rsid w:val="00EB20B5"/>
    <w:rsid w:val="00EB6942"/>
    <w:rsid w:val="00EB7C15"/>
    <w:rsid w:val="00EC0BE1"/>
    <w:rsid w:val="00EC0EA9"/>
    <w:rsid w:val="00EC2D16"/>
    <w:rsid w:val="00EC3BFA"/>
    <w:rsid w:val="00EC7A16"/>
    <w:rsid w:val="00ED199E"/>
    <w:rsid w:val="00ED3287"/>
    <w:rsid w:val="00ED446E"/>
    <w:rsid w:val="00ED578B"/>
    <w:rsid w:val="00ED7A73"/>
    <w:rsid w:val="00EE5D55"/>
    <w:rsid w:val="00EF10F4"/>
    <w:rsid w:val="00EF472A"/>
    <w:rsid w:val="00EF5781"/>
    <w:rsid w:val="00F02A98"/>
    <w:rsid w:val="00F03DA1"/>
    <w:rsid w:val="00F060A6"/>
    <w:rsid w:val="00F11FB7"/>
    <w:rsid w:val="00F2281C"/>
    <w:rsid w:val="00F23759"/>
    <w:rsid w:val="00F24BEF"/>
    <w:rsid w:val="00F32501"/>
    <w:rsid w:val="00F37CC9"/>
    <w:rsid w:val="00F40DE2"/>
    <w:rsid w:val="00F45C73"/>
    <w:rsid w:val="00F4720E"/>
    <w:rsid w:val="00F65CEB"/>
    <w:rsid w:val="00F67650"/>
    <w:rsid w:val="00F7079F"/>
    <w:rsid w:val="00F709E5"/>
    <w:rsid w:val="00F72C73"/>
    <w:rsid w:val="00F87411"/>
    <w:rsid w:val="00F94E2C"/>
    <w:rsid w:val="00F94EDE"/>
    <w:rsid w:val="00F95056"/>
    <w:rsid w:val="00F953F7"/>
    <w:rsid w:val="00FB31FD"/>
    <w:rsid w:val="00FB4BEB"/>
    <w:rsid w:val="00FB750C"/>
    <w:rsid w:val="00FC0ECF"/>
    <w:rsid w:val="00FC2C45"/>
    <w:rsid w:val="00FC3EA5"/>
    <w:rsid w:val="00FC3F84"/>
    <w:rsid w:val="00FC55FC"/>
    <w:rsid w:val="00FC5BC6"/>
    <w:rsid w:val="00FC5CEE"/>
    <w:rsid w:val="00FC7523"/>
    <w:rsid w:val="00FC795D"/>
    <w:rsid w:val="00FD308F"/>
    <w:rsid w:val="00FD42C2"/>
    <w:rsid w:val="00FD6AC6"/>
    <w:rsid w:val="00FE594D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49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623275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link w:val="1"/>
    <w:uiPriority w:val="99"/>
    <w:rsid w:val="00D90463"/>
    <w:pPr>
      <w:spacing w:beforeAutospacing="1" w:afterAutospacing="1" w:line="240" w:lineRule="auto"/>
      <w:outlineLvl w:val="0"/>
    </w:pPr>
    <w:rPr>
      <w:rFonts w:cs="Times New Roman"/>
      <w:b/>
      <w:bCs/>
      <w:sz w:val="48"/>
      <w:szCs w:val="48"/>
    </w:rPr>
  </w:style>
  <w:style w:type="character" w:customStyle="1" w:styleId="1">
    <w:name w:val="Заголовок 1 Знак"/>
    <w:link w:val="Heading11"/>
    <w:uiPriority w:val="99"/>
    <w:locked/>
    <w:rsid w:val="00D90463"/>
    <w:rPr>
      <w:rFonts w:ascii="Times New Roman" w:hAnsi="Times New Roman" w:cs="Times New Roman"/>
      <w:b/>
      <w:bCs/>
      <w:sz w:val="48"/>
      <w:szCs w:val="48"/>
    </w:rPr>
  </w:style>
  <w:style w:type="character" w:customStyle="1" w:styleId="ListLabel1">
    <w:name w:val="ListLabel 1"/>
    <w:uiPriority w:val="99"/>
    <w:rsid w:val="00962E49"/>
  </w:style>
  <w:style w:type="character" w:customStyle="1" w:styleId="ListLabel2">
    <w:name w:val="ListLabel 2"/>
    <w:uiPriority w:val="99"/>
    <w:rsid w:val="00962E49"/>
  </w:style>
  <w:style w:type="character" w:customStyle="1" w:styleId="ListLabel3">
    <w:name w:val="ListLabel 3"/>
    <w:uiPriority w:val="99"/>
    <w:rsid w:val="00962E49"/>
  </w:style>
  <w:style w:type="character" w:customStyle="1" w:styleId="-">
    <w:name w:val="Интернет-ссылка"/>
    <w:uiPriority w:val="99"/>
    <w:rsid w:val="00962E49"/>
    <w:rPr>
      <w:color w:val="000080"/>
      <w:u w:val="single"/>
    </w:rPr>
  </w:style>
  <w:style w:type="paragraph" w:customStyle="1" w:styleId="a3">
    <w:name w:val="Заголовок"/>
    <w:basedOn w:val="a"/>
    <w:next w:val="a4"/>
    <w:uiPriority w:val="99"/>
    <w:rsid w:val="00962E4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62E49"/>
    <w:pPr>
      <w:spacing w:after="140" w:line="288" w:lineRule="auto"/>
    </w:pPr>
  </w:style>
  <w:style w:type="character" w:customStyle="1" w:styleId="a5">
    <w:name w:val="Основной текст Знак"/>
    <w:link w:val="a4"/>
    <w:uiPriority w:val="99"/>
    <w:semiHidden/>
    <w:rsid w:val="001B53E7"/>
    <w:rPr>
      <w:rFonts w:cs="Calibri"/>
    </w:rPr>
  </w:style>
  <w:style w:type="paragraph" w:styleId="a6">
    <w:name w:val="List"/>
    <w:basedOn w:val="a4"/>
    <w:uiPriority w:val="99"/>
    <w:rsid w:val="00962E49"/>
  </w:style>
  <w:style w:type="paragraph" w:customStyle="1" w:styleId="Caption1">
    <w:name w:val="Caption1"/>
    <w:basedOn w:val="a"/>
    <w:uiPriority w:val="99"/>
    <w:rsid w:val="00962E49"/>
    <w:pPr>
      <w:suppressLineNumbers/>
      <w:spacing w:before="120" w:after="120"/>
    </w:pPr>
    <w:rPr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D90463"/>
    <w:pPr>
      <w:ind w:left="220" w:hanging="220"/>
    </w:pPr>
  </w:style>
  <w:style w:type="paragraph" w:styleId="a7">
    <w:name w:val="index heading"/>
    <w:basedOn w:val="a"/>
    <w:uiPriority w:val="99"/>
    <w:semiHidden/>
    <w:rsid w:val="00962E49"/>
    <w:pPr>
      <w:suppressLineNumbers/>
    </w:pPr>
  </w:style>
  <w:style w:type="table" w:customStyle="1" w:styleId="TableNormal1">
    <w:name w:val="Table Normal1"/>
    <w:uiPriority w:val="99"/>
    <w:semiHidden/>
    <w:rsid w:val="00D90463"/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587F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87F03"/>
    <w:rPr>
      <w:rFonts w:cs="Calibri"/>
    </w:rPr>
  </w:style>
  <w:style w:type="paragraph" w:styleId="aa">
    <w:name w:val="footer"/>
    <w:basedOn w:val="a"/>
    <w:link w:val="ab"/>
    <w:uiPriority w:val="99"/>
    <w:unhideWhenUsed/>
    <w:rsid w:val="00587F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87F03"/>
    <w:rPr>
      <w:rFonts w:cs="Calibri"/>
    </w:rPr>
  </w:style>
  <w:style w:type="paragraph" w:styleId="ac">
    <w:name w:val="Balloon Text"/>
    <w:basedOn w:val="a"/>
    <w:link w:val="ad"/>
    <w:uiPriority w:val="99"/>
    <w:semiHidden/>
    <w:unhideWhenUsed/>
    <w:rsid w:val="00587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87F0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5121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23275"/>
    <w:rPr>
      <w:rFonts w:ascii="Times New Roman" w:hAnsi="Times New Roman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02715A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2715A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rsid w:val="008049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941194"/>
    <w:rPr>
      <w:color w:val="0000FF"/>
      <w:u w:val="single"/>
    </w:rPr>
  </w:style>
  <w:style w:type="paragraph" w:customStyle="1" w:styleId="ConsPlusNormal">
    <w:name w:val="ConsPlusNormal"/>
    <w:link w:val="ConsPlusNormal0"/>
    <w:rsid w:val="00705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705552"/>
    <w:rPr>
      <w:rFonts w:ascii="Arial" w:hAnsi="Arial" w:cs="Arial"/>
    </w:rPr>
  </w:style>
  <w:style w:type="paragraph" w:customStyle="1" w:styleId="Default">
    <w:name w:val="Default"/>
    <w:rsid w:val="007055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1">
    <w:name w:val="Table Grid"/>
    <w:basedOn w:val="a1"/>
    <w:locked/>
    <w:rsid w:val="00A2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a"/>
    <w:rsid w:val="00716A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49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623275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link w:val="1"/>
    <w:uiPriority w:val="99"/>
    <w:rsid w:val="00D90463"/>
    <w:pPr>
      <w:spacing w:beforeAutospacing="1" w:afterAutospacing="1" w:line="240" w:lineRule="auto"/>
      <w:outlineLvl w:val="0"/>
    </w:pPr>
    <w:rPr>
      <w:rFonts w:cs="Times New Roman"/>
      <w:b/>
      <w:bCs/>
      <w:sz w:val="48"/>
      <w:szCs w:val="48"/>
    </w:rPr>
  </w:style>
  <w:style w:type="character" w:customStyle="1" w:styleId="1">
    <w:name w:val="Заголовок 1 Знак"/>
    <w:link w:val="Heading11"/>
    <w:uiPriority w:val="99"/>
    <w:locked/>
    <w:rsid w:val="00D90463"/>
    <w:rPr>
      <w:rFonts w:ascii="Times New Roman" w:hAnsi="Times New Roman" w:cs="Times New Roman"/>
      <w:b/>
      <w:bCs/>
      <w:sz w:val="48"/>
      <w:szCs w:val="48"/>
    </w:rPr>
  </w:style>
  <w:style w:type="character" w:customStyle="1" w:styleId="ListLabel1">
    <w:name w:val="ListLabel 1"/>
    <w:uiPriority w:val="99"/>
    <w:rsid w:val="00962E49"/>
  </w:style>
  <w:style w:type="character" w:customStyle="1" w:styleId="ListLabel2">
    <w:name w:val="ListLabel 2"/>
    <w:uiPriority w:val="99"/>
    <w:rsid w:val="00962E49"/>
  </w:style>
  <w:style w:type="character" w:customStyle="1" w:styleId="ListLabel3">
    <w:name w:val="ListLabel 3"/>
    <w:uiPriority w:val="99"/>
    <w:rsid w:val="00962E49"/>
  </w:style>
  <w:style w:type="character" w:customStyle="1" w:styleId="-">
    <w:name w:val="Интернет-ссылка"/>
    <w:uiPriority w:val="99"/>
    <w:rsid w:val="00962E49"/>
    <w:rPr>
      <w:color w:val="000080"/>
      <w:u w:val="single"/>
    </w:rPr>
  </w:style>
  <w:style w:type="paragraph" w:customStyle="1" w:styleId="a3">
    <w:name w:val="Заголовок"/>
    <w:basedOn w:val="a"/>
    <w:next w:val="a4"/>
    <w:uiPriority w:val="99"/>
    <w:rsid w:val="00962E4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62E49"/>
    <w:pPr>
      <w:spacing w:after="140" w:line="288" w:lineRule="auto"/>
    </w:pPr>
  </w:style>
  <w:style w:type="character" w:customStyle="1" w:styleId="a5">
    <w:name w:val="Основной текст Знак"/>
    <w:link w:val="a4"/>
    <w:uiPriority w:val="99"/>
    <w:semiHidden/>
    <w:rsid w:val="001B53E7"/>
    <w:rPr>
      <w:rFonts w:cs="Calibri"/>
    </w:rPr>
  </w:style>
  <w:style w:type="paragraph" w:styleId="a6">
    <w:name w:val="List"/>
    <w:basedOn w:val="a4"/>
    <w:uiPriority w:val="99"/>
    <w:rsid w:val="00962E49"/>
  </w:style>
  <w:style w:type="paragraph" w:customStyle="1" w:styleId="Caption1">
    <w:name w:val="Caption1"/>
    <w:basedOn w:val="a"/>
    <w:uiPriority w:val="99"/>
    <w:rsid w:val="00962E49"/>
    <w:pPr>
      <w:suppressLineNumbers/>
      <w:spacing w:before="120" w:after="120"/>
    </w:pPr>
    <w:rPr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D90463"/>
    <w:pPr>
      <w:ind w:left="220" w:hanging="220"/>
    </w:pPr>
  </w:style>
  <w:style w:type="paragraph" w:styleId="a7">
    <w:name w:val="index heading"/>
    <w:basedOn w:val="a"/>
    <w:uiPriority w:val="99"/>
    <w:semiHidden/>
    <w:rsid w:val="00962E49"/>
    <w:pPr>
      <w:suppressLineNumbers/>
    </w:pPr>
  </w:style>
  <w:style w:type="table" w:customStyle="1" w:styleId="TableNormal1">
    <w:name w:val="Table Normal1"/>
    <w:uiPriority w:val="99"/>
    <w:semiHidden/>
    <w:rsid w:val="00D90463"/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587F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87F03"/>
    <w:rPr>
      <w:rFonts w:cs="Calibri"/>
    </w:rPr>
  </w:style>
  <w:style w:type="paragraph" w:styleId="aa">
    <w:name w:val="footer"/>
    <w:basedOn w:val="a"/>
    <w:link w:val="ab"/>
    <w:uiPriority w:val="99"/>
    <w:unhideWhenUsed/>
    <w:rsid w:val="00587F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87F03"/>
    <w:rPr>
      <w:rFonts w:cs="Calibri"/>
    </w:rPr>
  </w:style>
  <w:style w:type="paragraph" w:styleId="ac">
    <w:name w:val="Balloon Text"/>
    <w:basedOn w:val="a"/>
    <w:link w:val="ad"/>
    <w:uiPriority w:val="99"/>
    <w:semiHidden/>
    <w:unhideWhenUsed/>
    <w:rsid w:val="00587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87F0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5121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23275"/>
    <w:rPr>
      <w:rFonts w:ascii="Times New Roman" w:hAnsi="Times New Roman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02715A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2715A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rsid w:val="008049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941194"/>
    <w:rPr>
      <w:color w:val="0000FF"/>
      <w:u w:val="single"/>
    </w:rPr>
  </w:style>
  <w:style w:type="paragraph" w:customStyle="1" w:styleId="ConsPlusNormal">
    <w:name w:val="ConsPlusNormal"/>
    <w:link w:val="ConsPlusNormal0"/>
    <w:rsid w:val="00705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705552"/>
    <w:rPr>
      <w:rFonts w:ascii="Arial" w:hAnsi="Arial" w:cs="Arial"/>
    </w:rPr>
  </w:style>
  <w:style w:type="paragraph" w:customStyle="1" w:styleId="Default">
    <w:name w:val="Default"/>
    <w:rsid w:val="007055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1">
    <w:name w:val="Table Grid"/>
    <w:basedOn w:val="a1"/>
    <w:locked/>
    <w:rsid w:val="00A2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a"/>
    <w:rsid w:val="00716A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.rosminzdrav.ru/" TargetMode="Externa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4.0115887153450082E-2"/>
          <c:w val="1"/>
          <c:h val="0.52877516848179573"/>
        </c:manualLayout>
      </c:layou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– Удельный вес больных с ЗНО, состоящих на учете 5 лет и более, %</c:v>
                </c:pt>
              </c:strCache>
            </c:strRef>
          </c:tx>
          <c:spPr>
            <a:effectLst>
              <a:glow rad="127000">
                <a:schemeClr val="bg1"/>
              </a:glow>
            </a:effectLst>
          </c:spPr>
          <c:marker>
            <c:spPr>
              <a:ln w="38100"/>
              <a:effectLst>
                <a:glow rad="127000">
                  <a:schemeClr val="bg1"/>
                </a:glow>
              </a:effectLst>
            </c:spPr>
          </c:marker>
          <c:dLbls>
            <c:dLbl>
              <c:idx val="0"/>
              <c:layout>
                <c:manualLayout>
                  <c:x val="0"/>
                  <c:y val="-4.5350591450041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6.77499011253730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753374023514076E-3"/>
                  <c:y val="6.0720094919642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8662395461436889E-3"/>
                  <c:y val="3.8892028966676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703703703703737E-2"/>
                  <c:y val="3.9835969537199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2486439195100627E-3"/>
                  <c:y val="4.43341682465439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rgbClr val="FF000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Calibri" panose="020F0502020204030204" pitchFamily="34" charset="0"/>
                    <a:cs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solidFill>
                        <a:srgbClr val="FF0000"/>
                      </a:solidFill>
                    </a:ln>
                  </c:spPr>
                </c15:leaderLines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51.1</c:v>
                </c:pt>
                <c:pt idx="1">
                  <c:v>50.9</c:v>
                </c:pt>
                <c:pt idx="2">
                  <c:v>49.3</c:v>
                </c:pt>
                <c:pt idx="3">
                  <c:v>49.7</c:v>
                </c:pt>
                <c:pt idx="4">
                  <c:v>50.6</c:v>
                </c:pt>
                <c:pt idx="5">
                  <c:v>51.4</c:v>
                </c:pt>
                <c:pt idx="6">
                  <c:v>51.4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– Показатель одногодичной летальности, %</c:v>
                </c:pt>
              </c:strCache>
            </c:strRef>
          </c:tx>
          <c:spPr>
            <a:ln>
              <a:solidFill>
                <a:schemeClr val="accent5">
                  <a:lumMod val="50000"/>
                </a:schemeClr>
              </a:solidFill>
            </a:ln>
          </c:spPr>
          <c:marker>
            <c:spPr>
              <a:ln w="38100">
                <a:solidFill>
                  <a:schemeClr val="accent5">
                    <a:lumMod val="5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1.50682307567882E-2"/>
                  <c:y val="4.3541662857247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6757449778463073E-3"/>
                  <c:y val="3.82638855412173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7010960259642995E-3"/>
                  <c:y val="4.88194401732772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3593123432582767E-3"/>
                  <c:y val="4.3541662857247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921776124343506E-3"/>
                  <c:y val="4.35416628572473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068230756788184E-2"/>
                  <c:y val="4.3541662857247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5">
                  <a:lumMod val="20000"/>
                  <a:lumOff val="80000"/>
                </a:schemeClr>
              </a:solidFill>
              <a:ln>
                <a:solidFill>
                  <a:schemeClr val="accent5">
                    <a:lumMod val="75000"/>
                  </a:scheme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Calibri" panose="020F0502020204030204" pitchFamily="34" charset="0"/>
                    <a:cs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31.5</c:v>
                </c:pt>
                <c:pt idx="1">
                  <c:v>31.6</c:v>
                </c:pt>
                <c:pt idx="2">
                  <c:v>30.5</c:v>
                </c:pt>
                <c:pt idx="3">
                  <c:v>30.6</c:v>
                </c:pt>
                <c:pt idx="4">
                  <c:v>30.2</c:v>
                </c:pt>
                <c:pt idx="5">
                  <c:v>28.8</c:v>
                </c:pt>
                <c:pt idx="6">
                  <c:v>27.5</c:v>
                </c:pt>
              </c:numCache>
            </c:numRef>
          </c:val>
          <c:smooth val="0"/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–  Доля ЗНО, выявленных на ранних стадиях (I –  II стадии), %</c:v>
                </c:pt>
              </c:strCache>
            </c:strRef>
          </c:tx>
          <c:spPr>
            <a:ln w="38100">
              <a:solidFill>
                <a:srgbClr val="50C867"/>
              </a:solidFill>
            </a:ln>
          </c:spPr>
          <c:marker>
            <c:spPr>
              <a:ln w="38100">
                <a:solidFill>
                  <a:srgbClr val="50C867"/>
                </a:solidFill>
              </a:ln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5.1567656765676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49,96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8895463510848148E-3"/>
                  <c:y val="-4.01826484018264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4215879265091867E-2"/>
                  <c:y val="7.3117794062870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3">
                  <a:lumMod val="40000"/>
                  <a:lumOff val="60000"/>
                </a:schemeClr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Calibri" panose="020F0502020204030204" pitchFamily="34" charset="0"/>
                    <a:cs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48.7</c:v>
                </c:pt>
                <c:pt idx="1">
                  <c:v>50.9</c:v>
                </c:pt>
                <c:pt idx="2">
                  <c:v>50</c:v>
                </c:pt>
                <c:pt idx="3">
                  <c:v>52.2</c:v>
                </c:pt>
                <c:pt idx="4">
                  <c:v>50.9</c:v>
                </c:pt>
                <c:pt idx="5">
                  <c:v>52.4</c:v>
                </c:pt>
                <c:pt idx="6">
                  <c:v>54.3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1303168"/>
        <c:axId val="201304704"/>
      </c:lineChart>
      <c:catAx>
        <c:axId val="201303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Calibri" panose="020F0502020204030204" pitchFamily="34" charset="0"/>
                <a:cs typeface="Calibri" panose="020F0502020204030204" pitchFamily="34" charset="0"/>
              </a:defRPr>
            </a:pPr>
            <a:endParaRPr lang="ru-RU"/>
          </a:p>
        </c:txPr>
        <c:crossAx val="201304704"/>
        <c:crosses val="autoZero"/>
        <c:auto val="1"/>
        <c:lblAlgn val="ctr"/>
        <c:lblOffset val="100"/>
        <c:noMultiLvlLbl val="0"/>
      </c:catAx>
      <c:valAx>
        <c:axId val="201304704"/>
        <c:scaling>
          <c:orientation val="minMax"/>
          <c:max val="70"/>
          <c:min val="10"/>
        </c:scaling>
        <c:delete val="1"/>
        <c:axPos val="l"/>
        <c:numFmt formatCode="General" sourceLinked="1"/>
        <c:majorTickMark val="out"/>
        <c:minorTickMark val="none"/>
        <c:tickLblPos val="none"/>
        <c:crossAx val="201303168"/>
        <c:crosses val="autoZero"/>
        <c:crossBetween val="between"/>
        <c:majorUnit val="1.0000000000000005E-2"/>
      </c:valAx>
    </c:plotArea>
    <c:legend>
      <c:legendPos val="t"/>
      <c:layout>
        <c:manualLayout>
          <c:xMode val="edge"/>
          <c:yMode val="edge"/>
          <c:x val="3.2914007050893812E-2"/>
          <c:y val="0.68320080537878025"/>
          <c:w val="0.76272700966726981"/>
          <c:h val="0.2905423149915079"/>
        </c:manualLayout>
      </c:layout>
      <c:overlay val="0"/>
      <c:spPr>
        <a:ln>
          <a:solidFill>
            <a:schemeClr val="accent1"/>
          </a:solidFill>
        </a:ln>
      </c:spPr>
      <c:txPr>
        <a:bodyPr/>
        <a:lstStyle/>
        <a:p>
          <a:pPr>
            <a:defRPr sz="1050" b="1">
              <a:latin typeface="Calibri" panose="020F0502020204030204" pitchFamily="34" charset="0"/>
              <a:cs typeface="Calibri" panose="020F0502020204030204" pitchFamily="34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EFBB-9F07-49C5-BCA8-A90D5408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122</Pages>
  <Words>33366</Words>
  <Characters>190190</Characters>
  <Application>Microsoft Office Word</Application>
  <DocSecurity>0</DocSecurity>
  <Lines>1584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kgb4</dc:creator>
  <cp:lastModifiedBy>slobodina_ai</cp:lastModifiedBy>
  <cp:revision>22</cp:revision>
  <cp:lastPrinted>2019-07-04T16:12:00Z</cp:lastPrinted>
  <dcterms:created xsi:type="dcterms:W3CDTF">2019-07-04T06:18:00Z</dcterms:created>
  <dcterms:modified xsi:type="dcterms:W3CDTF">2019-07-04T16:15:00Z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